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9D16" w14:textId="36D51F52" w:rsidR="00077383" w:rsidRPr="0026008D" w:rsidRDefault="00077383" w:rsidP="265D57FE">
      <w:pPr>
        <w:jc w:val="center"/>
        <w:rPr>
          <w:rFonts w:ascii="Arial Black" w:eastAsiaTheme="majorEastAsia" w:hAnsi="Arial Black" w:cstheme="majorBidi"/>
          <w:caps/>
          <w:color w:val="034EA2"/>
          <w:sz w:val="32"/>
          <w:szCs w:val="32"/>
          <w:lang w:eastAsia="en-US"/>
        </w:rPr>
      </w:pPr>
      <w:r w:rsidRPr="0026008D">
        <w:rPr>
          <w:rFonts w:ascii="Arial Black" w:eastAsiaTheme="majorEastAsia" w:hAnsi="Arial Black" w:cstheme="majorBidi"/>
          <w:caps/>
          <w:noProof/>
          <w:color w:val="034EA2"/>
          <w:sz w:val="32"/>
          <w:szCs w:val="32"/>
          <w:lang w:eastAsia="en-US"/>
        </w:rPr>
        <w:drawing>
          <wp:inline distT="0" distB="0" distL="0" distR="0" wp14:anchorId="291F6DD3" wp14:editId="35C4F3BF">
            <wp:extent cx="3705224" cy="1235075"/>
            <wp:effectExtent l="0" t="0" r="0" b="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026" cy="1237676"/>
                    </a:xfrm>
                    <a:prstGeom prst="rect">
                      <a:avLst/>
                    </a:prstGeom>
                  </pic:spPr>
                </pic:pic>
              </a:graphicData>
            </a:graphic>
          </wp:inline>
        </w:drawing>
      </w:r>
    </w:p>
    <w:p w14:paraId="5CB68C77" w14:textId="477602CF" w:rsidR="4A55F85A" w:rsidRPr="0026008D" w:rsidRDefault="006E5124" w:rsidP="0026008D">
      <w:pPr>
        <w:rPr>
          <w:rFonts w:ascii="Arial Black" w:eastAsiaTheme="majorEastAsia" w:hAnsi="Arial Black" w:cstheme="majorBidi"/>
          <w:caps/>
          <w:color w:val="034EA2"/>
          <w:sz w:val="32"/>
          <w:szCs w:val="32"/>
          <w:lang w:eastAsia="en-US"/>
        </w:rPr>
      </w:pPr>
      <w:r w:rsidRPr="0026008D">
        <w:rPr>
          <w:rFonts w:ascii="Arial Black" w:eastAsiaTheme="majorEastAsia" w:hAnsi="Arial Black" w:cstheme="majorBidi"/>
          <w:caps/>
          <w:color w:val="034EA2"/>
          <w:sz w:val="32"/>
          <w:szCs w:val="32"/>
          <w:lang w:eastAsia="en-US"/>
        </w:rPr>
        <w:t xml:space="preserve">What Are ECM Pumps and How Can </w:t>
      </w:r>
      <w:r w:rsidR="38A677CB" w:rsidRPr="0026008D">
        <w:rPr>
          <w:rFonts w:ascii="Arial Black" w:eastAsiaTheme="majorEastAsia" w:hAnsi="Arial Black" w:cstheme="majorBidi"/>
          <w:caps/>
          <w:color w:val="034EA2"/>
          <w:sz w:val="32"/>
          <w:szCs w:val="32"/>
          <w:lang w:eastAsia="en-US"/>
        </w:rPr>
        <w:t>They</w:t>
      </w:r>
      <w:r w:rsidRPr="0026008D">
        <w:rPr>
          <w:rFonts w:ascii="Arial Black" w:eastAsiaTheme="majorEastAsia" w:hAnsi="Arial Black" w:cstheme="majorBidi"/>
          <w:caps/>
          <w:color w:val="034EA2"/>
          <w:sz w:val="32"/>
          <w:szCs w:val="32"/>
          <w:lang w:eastAsia="en-US"/>
        </w:rPr>
        <w:t xml:space="preserve"> Save </w:t>
      </w:r>
      <w:r w:rsidR="00175BDC" w:rsidRPr="0026008D">
        <w:rPr>
          <w:rFonts w:ascii="Arial Black" w:eastAsiaTheme="majorEastAsia" w:hAnsi="Arial Black" w:cstheme="majorBidi"/>
          <w:caps/>
          <w:color w:val="034EA2"/>
          <w:sz w:val="32"/>
          <w:szCs w:val="32"/>
          <w:lang w:eastAsia="en-US"/>
        </w:rPr>
        <w:t xml:space="preserve">Customers </w:t>
      </w:r>
      <w:r w:rsidRPr="0026008D">
        <w:rPr>
          <w:rFonts w:ascii="Arial Black" w:eastAsiaTheme="majorEastAsia" w:hAnsi="Arial Black" w:cstheme="majorBidi"/>
          <w:caps/>
          <w:color w:val="034EA2"/>
          <w:sz w:val="32"/>
          <w:szCs w:val="32"/>
          <w:lang w:eastAsia="en-US"/>
        </w:rPr>
        <w:t>Electricity</w:t>
      </w:r>
      <w:r w:rsidR="00175BDC" w:rsidRPr="0026008D">
        <w:rPr>
          <w:rFonts w:ascii="Arial Black" w:eastAsiaTheme="majorEastAsia" w:hAnsi="Arial Black" w:cstheme="majorBidi"/>
          <w:caps/>
          <w:color w:val="034EA2"/>
          <w:sz w:val="32"/>
          <w:szCs w:val="32"/>
          <w:lang w:eastAsia="en-US"/>
        </w:rPr>
        <w:t xml:space="preserve"> and Money</w:t>
      </w:r>
      <w:r w:rsidRPr="0026008D">
        <w:rPr>
          <w:rFonts w:ascii="Arial Black" w:eastAsiaTheme="majorEastAsia" w:hAnsi="Arial Black" w:cstheme="majorBidi"/>
          <w:caps/>
          <w:color w:val="034EA2"/>
          <w:sz w:val="32"/>
          <w:szCs w:val="32"/>
          <w:lang w:eastAsia="en-US"/>
        </w:rPr>
        <w:t>?</w:t>
      </w:r>
    </w:p>
    <w:p w14:paraId="47BDE4D5" w14:textId="1DF5E55A" w:rsidR="666FB31E" w:rsidRPr="00B129A8" w:rsidRDefault="666FB31E" w:rsidP="265D57FE">
      <w:pPr>
        <w:spacing w:after="0" w:line="240" w:lineRule="auto"/>
        <w:rPr>
          <w:rFonts w:ascii="Arial" w:eastAsia="Calibri" w:hAnsi="Arial" w:cs="Arial"/>
          <w:color w:val="000000" w:themeColor="text1"/>
          <w:sz w:val="20"/>
          <w:szCs w:val="20"/>
        </w:rPr>
      </w:pPr>
      <w:r w:rsidRPr="00B129A8">
        <w:rPr>
          <w:rFonts w:ascii="Arial" w:eastAsia="Calibri" w:hAnsi="Arial" w:cs="Arial"/>
          <w:color w:val="000000" w:themeColor="text1"/>
          <w:sz w:val="20"/>
          <w:szCs w:val="20"/>
        </w:rPr>
        <w:t xml:space="preserve">Electronically Commutated Motor (ECM) pumps are a type of water pump </w:t>
      </w:r>
      <w:r w:rsidR="069F960D" w:rsidRPr="00B129A8">
        <w:rPr>
          <w:rFonts w:ascii="Arial" w:eastAsia="Calibri" w:hAnsi="Arial" w:cs="Arial"/>
          <w:color w:val="000000" w:themeColor="text1"/>
          <w:sz w:val="20"/>
          <w:szCs w:val="20"/>
        </w:rPr>
        <w:t>using</w:t>
      </w:r>
      <w:r w:rsidRPr="00B129A8">
        <w:rPr>
          <w:rFonts w:ascii="Arial" w:eastAsia="Calibri" w:hAnsi="Arial" w:cs="Arial"/>
          <w:color w:val="000000" w:themeColor="text1"/>
          <w:sz w:val="20"/>
          <w:szCs w:val="20"/>
        </w:rPr>
        <w:t xml:space="preserve"> advanced motor technology to improve efficiency and performance. Unlike traditional pumps </w:t>
      </w:r>
      <w:r w:rsidR="0480471A" w:rsidRPr="00B129A8">
        <w:rPr>
          <w:rFonts w:ascii="Arial" w:eastAsia="Calibri" w:hAnsi="Arial" w:cs="Arial"/>
          <w:color w:val="000000" w:themeColor="text1"/>
          <w:sz w:val="20"/>
          <w:szCs w:val="20"/>
        </w:rPr>
        <w:t>operating</w:t>
      </w:r>
      <w:r w:rsidRPr="00B129A8">
        <w:rPr>
          <w:rFonts w:ascii="Arial" w:eastAsia="Calibri" w:hAnsi="Arial" w:cs="Arial"/>
          <w:color w:val="000000" w:themeColor="text1"/>
          <w:sz w:val="20"/>
          <w:szCs w:val="20"/>
        </w:rPr>
        <w:t xml:space="preserve"> at a constant speed, ECM pumps can adjust their speed based on the demand, leading to significant </w:t>
      </w:r>
      <w:r w:rsidR="000611EC" w:rsidRPr="00B129A8">
        <w:rPr>
          <w:rFonts w:ascii="Arial" w:eastAsia="Calibri" w:hAnsi="Arial" w:cs="Arial"/>
          <w:color w:val="000000" w:themeColor="text1"/>
          <w:sz w:val="20"/>
          <w:szCs w:val="20"/>
        </w:rPr>
        <w:t>electric</w:t>
      </w:r>
      <w:r w:rsidR="002B7FC2" w:rsidRPr="00B129A8">
        <w:rPr>
          <w:rFonts w:ascii="Arial" w:eastAsia="Calibri" w:hAnsi="Arial" w:cs="Arial"/>
          <w:color w:val="000000" w:themeColor="text1"/>
          <w:sz w:val="20"/>
          <w:szCs w:val="20"/>
        </w:rPr>
        <w:t xml:space="preserve"> </w:t>
      </w:r>
      <w:r w:rsidRPr="00B129A8">
        <w:rPr>
          <w:rFonts w:ascii="Arial" w:eastAsia="Calibri" w:hAnsi="Arial" w:cs="Arial"/>
          <w:color w:val="000000" w:themeColor="text1"/>
          <w:sz w:val="20"/>
          <w:szCs w:val="20"/>
        </w:rPr>
        <w:t xml:space="preserve">energy savings. These pumps are equipped with a built-in microprocessor that continuously monitors the system’s requirements and adjusts the motor speed accordingly. This not only reduces </w:t>
      </w:r>
      <w:r w:rsidR="00175BDC" w:rsidRPr="00B129A8">
        <w:rPr>
          <w:rFonts w:ascii="Arial" w:eastAsia="Calibri" w:hAnsi="Arial" w:cs="Arial"/>
          <w:color w:val="000000" w:themeColor="text1"/>
          <w:sz w:val="20"/>
          <w:szCs w:val="20"/>
        </w:rPr>
        <w:t xml:space="preserve">electric </w:t>
      </w:r>
      <w:r w:rsidRPr="00B129A8">
        <w:rPr>
          <w:rFonts w:ascii="Arial" w:eastAsia="Calibri" w:hAnsi="Arial" w:cs="Arial"/>
          <w:color w:val="000000" w:themeColor="text1"/>
          <w:sz w:val="20"/>
          <w:szCs w:val="20"/>
        </w:rPr>
        <w:t>energy consumption but also extends the lifespan of the pump by minimizing wear and tear. ECM pumps are becoming increasingly popular in various applications due to their ability to provide optimal performance while reducing operational costs.</w:t>
      </w:r>
      <w:r w:rsidR="00920274" w:rsidRPr="00B129A8">
        <w:rPr>
          <w:rFonts w:ascii="Arial" w:eastAsia="Calibri" w:hAnsi="Arial" w:cs="Arial"/>
          <w:color w:val="000000" w:themeColor="text1"/>
          <w:sz w:val="20"/>
          <w:szCs w:val="20"/>
        </w:rPr>
        <w:t xml:space="preserve"> Eligible customers with a</w:t>
      </w:r>
      <w:r w:rsidR="00106AA1" w:rsidRPr="00B129A8">
        <w:rPr>
          <w:rFonts w:ascii="Arial" w:eastAsia="Calibri" w:hAnsi="Arial" w:cs="Arial"/>
          <w:color w:val="000000" w:themeColor="text1"/>
          <w:sz w:val="20"/>
          <w:szCs w:val="20"/>
        </w:rPr>
        <w:t xml:space="preserve"> well pump,</w:t>
      </w:r>
      <w:r w:rsidR="00920274" w:rsidRPr="00B129A8">
        <w:rPr>
          <w:rFonts w:ascii="Arial" w:eastAsia="Calibri" w:hAnsi="Arial" w:cs="Arial"/>
          <w:color w:val="000000" w:themeColor="text1"/>
          <w:sz w:val="20"/>
          <w:szCs w:val="20"/>
        </w:rPr>
        <w:t xml:space="preserve"> boiler pump, or pool pump in their homes can help lower their energy and water bills by taking advantage of </w:t>
      </w:r>
      <w:r w:rsidR="00742B82" w:rsidRPr="00B129A8">
        <w:rPr>
          <w:rFonts w:ascii="Arial" w:eastAsia="Calibri" w:hAnsi="Arial" w:cs="Arial"/>
          <w:color w:val="000000" w:themeColor="text1"/>
          <w:sz w:val="20"/>
          <w:szCs w:val="20"/>
        </w:rPr>
        <w:t>the</w:t>
      </w:r>
      <w:r w:rsidR="008D61B2" w:rsidRPr="00B129A8">
        <w:rPr>
          <w:rFonts w:ascii="Arial" w:eastAsia="Calibri" w:hAnsi="Arial" w:cs="Arial"/>
          <w:color w:val="000000" w:themeColor="text1"/>
          <w:sz w:val="20"/>
          <w:szCs w:val="20"/>
        </w:rPr>
        <w:t xml:space="preserve"> </w:t>
      </w:r>
      <w:r w:rsidR="00011D25" w:rsidRPr="00B129A8">
        <w:rPr>
          <w:rFonts w:ascii="Arial" w:eastAsia="Calibri" w:hAnsi="Arial" w:cs="Arial"/>
          <w:color w:val="000000" w:themeColor="text1"/>
          <w:sz w:val="20"/>
          <w:szCs w:val="20"/>
        </w:rPr>
        <w:t xml:space="preserve">FOCUS ON </w:t>
      </w:r>
      <w:r w:rsidR="5248BE09" w:rsidRPr="00B129A8">
        <w:rPr>
          <w:rFonts w:ascii="Arial" w:eastAsia="Calibri" w:hAnsi="Arial" w:cs="Arial"/>
          <w:color w:val="000000" w:themeColor="text1"/>
          <w:sz w:val="20"/>
          <w:szCs w:val="20"/>
        </w:rPr>
        <w:t>ENERGY</w:t>
      </w:r>
      <w:r w:rsidR="00011D25" w:rsidRPr="00B129A8">
        <w:rPr>
          <w:rFonts w:ascii="Arial" w:eastAsia="Calibri" w:hAnsi="Arial" w:cs="Arial"/>
          <w:color w:val="000000" w:themeColor="text1"/>
          <w:sz w:val="20"/>
          <w:szCs w:val="20"/>
        </w:rPr>
        <w:t>®</w:t>
      </w:r>
      <w:r w:rsidR="000611EC" w:rsidRPr="00B129A8">
        <w:rPr>
          <w:rFonts w:ascii="Arial" w:eastAsia="Calibri" w:hAnsi="Arial" w:cs="Arial"/>
          <w:color w:val="000000" w:themeColor="text1"/>
          <w:sz w:val="20"/>
          <w:szCs w:val="20"/>
        </w:rPr>
        <w:t xml:space="preserve"> </w:t>
      </w:r>
      <w:hyperlink r:id="rId9">
        <w:r w:rsidR="00920274" w:rsidRPr="00B129A8">
          <w:rPr>
            <w:rStyle w:val="Hyperlink"/>
            <w:rFonts w:ascii="Arial" w:eastAsia="Calibri" w:hAnsi="Arial" w:cs="Arial"/>
            <w:sz w:val="20"/>
            <w:szCs w:val="20"/>
          </w:rPr>
          <w:t>efficient residential water pump rebate</w:t>
        </w:r>
      </w:hyperlink>
      <w:r w:rsidR="00920274" w:rsidRPr="00B129A8">
        <w:rPr>
          <w:rFonts w:ascii="Arial" w:eastAsia="Calibri" w:hAnsi="Arial" w:cs="Arial"/>
          <w:color w:val="000000" w:themeColor="text1"/>
          <w:sz w:val="20"/>
          <w:szCs w:val="20"/>
        </w:rPr>
        <w:t>. Focus on Energy offers up to $320 in rebates for ECM variable-speed water pumps to help customers improve their efficiency with upgraded equipment.</w:t>
      </w:r>
    </w:p>
    <w:p w14:paraId="653B4414" w14:textId="40432289" w:rsidR="265D57FE" w:rsidRPr="00B129A8" w:rsidRDefault="265D57FE" w:rsidP="265D57FE">
      <w:pPr>
        <w:spacing w:after="0" w:line="240" w:lineRule="auto"/>
        <w:rPr>
          <w:rFonts w:ascii="Arial" w:eastAsia="Calibri" w:hAnsi="Arial" w:cs="Arial"/>
          <w:color w:val="000000" w:themeColor="text1"/>
          <w:sz w:val="20"/>
          <w:szCs w:val="20"/>
        </w:rPr>
      </w:pPr>
    </w:p>
    <w:p w14:paraId="4842BFD1" w14:textId="4DB7953D" w:rsidR="666FB31E" w:rsidRPr="00B129A8" w:rsidRDefault="666FB31E" w:rsidP="265D57FE">
      <w:pPr>
        <w:spacing w:after="0" w:line="240" w:lineRule="auto"/>
        <w:rPr>
          <w:rFonts w:ascii="Arial" w:eastAsia="Calibri" w:hAnsi="Arial" w:cs="Arial"/>
          <w:b/>
          <w:bCs/>
          <w:color w:val="000000" w:themeColor="text1"/>
          <w:sz w:val="20"/>
          <w:szCs w:val="20"/>
        </w:rPr>
      </w:pPr>
      <w:r w:rsidRPr="00B129A8">
        <w:rPr>
          <w:rFonts w:ascii="Arial" w:eastAsia="Calibri" w:hAnsi="Arial" w:cs="Arial"/>
          <w:b/>
          <w:bCs/>
          <w:color w:val="000000" w:themeColor="text1"/>
          <w:sz w:val="20"/>
          <w:szCs w:val="20"/>
        </w:rPr>
        <w:t>Well Pumps</w:t>
      </w:r>
    </w:p>
    <w:p w14:paraId="7CF26429" w14:textId="1B4B96F8" w:rsidR="666FB31E" w:rsidRPr="00B129A8" w:rsidRDefault="00265CB7" w:rsidP="265D57FE">
      <w:pPr>
        <w:spacing w:after="0" w:line="240" w:lineRule="auto"/>
        <w:rPr>
          <w:rFonts w:ascii="Arial" w:eastAsia="Calibri" w:hAnsi="Arial" w:cs="Arial"/>
          <w:color w:val="000000" w:themeColor="text1"/>
          <w:sz w:val="20"/>
          <w:szCs w:val="20"/>
        </w:rPr>
      </w:pPr>
      <w:r w:rsidRPr="00B129A8">
        <w:rPr>
          <w:rFonts w:ascii="Arial" w:eastAsia="Calibri" w:hAnsi="Arial" w:cs="Arial"/>
          <w:color w:val="000000" w:themeColor="text1"/>
          <w:sz w:val="20"/>
          <w:szCs w:val="20"/>
        </w:rPr>
        <w:t>In Wisconsin, roughly 900,000 households rely on private wells for drinking water</w:t>
      </w:r>
      <w:r w:rsidR="00097760" w:rsidRPr="00B129A8">
        <w:rPr>
          <w:rFonts w:ascii="Arial" w:eastAsia="Calibri" w:hAnsi="Arial" w:cs="Arial"/>
          <w:color w:val="000000" w:themeColor="text1"/>
          <w:sz w:val="20"/>
          <w:szCs w:val="20"/>
        </w:rPr>
        <w:t xml:space="preserve"> instead of a municipal water supply</w:t>
      </w:r>
      <w:r w:rsidRPr="00B129A8">
        <w:rPr>
          <w:rFonts w:ascii="Arial" w:eastAsia="Calibri" w:hAnsi="Arial" w:cs="Arial"/>
          <w:color w:val="000000" w:themeColor="text1"/>
          <w:sz w:val="20"/>
          <w:szCs w:val="20"/>
        </w:rPr>
        <w:t>. This means about one-third of Wisconsin residents get their drinking water from private wells</w:t>
      </w:r>
      <w:r w:rsidR="00B70170" w:rsidRPr="00B129A8">
        <w:rPr>
          <w:rFonts w:ascii="Arial" w:eastAsia="Calibri" w:hAnsi="Arial" w:cs="Arial"/>
          <w:color w:val="000000" w:themeColor="text1"/>
          <w:sz w:val="20"/>
          <w:szCs w:val="20"/>
        </w:rPr>
        <w:t>, with many of them</w:t>
      </w:r>
      <w:r w:rsidR="00F2027A" w:rsidRPr="00B129A8">
        <w:rPr>
          <w:rFonts w:ascii="Arial" w:eastAsia="Calibri" w:hAnsi="Arial" w:cs="Arial"/>
          <w:color w:val="000000" w:themeColor="text1"/>
          <w:sz w:val="20"/>
          <w:szCs w:val="20"/>
        </w:rPr>
        <w:t xml:space="preserve"> located in rural areas</w:t>
      </w:r>
      <w:r w:rsidRPr="00B129A8">
        <w:rPr>
          <w:rFonts w:ascii="Arial" w:eastAsia="Calibri" w:hAnsi="Arial" w:cs="Arial"/>
          <w:color w:val="000000" w:themeColor="text1"/>
          <w:sz w:val="20"/>
          <w:szCs w:val="20"/>
        </w:rPr>
        <w:t xml:space="preserve">. </w:t>
      </w:r>
      <w:r w:rsidR="005349ED" w:rsidRPr="00B129A8">
        <w:rPr>
          <w:rFonts w:ascii="Arial" w:eastAsia="Calibri" w:hAnsi="Arial" w:cs="Arial"/>
          <w:color w:val="000000" w:themeColor="text1"/>
          <w:sz w:val="20"/>
          <w:szCs w:val="20"/>
        </w:rPr>
        <w:t xml:space="preserve">A well pump extracts water from the underground well and pumps it into a home's plumbing system. </w:t>
      </w:r>
      <w:r w:rsidR="666FB31E" w:rsidRPr="00B129A8">
        <w:rPr>
          <w:rFonts w:ascii="Arial" w:eastAsia="Calibri" w:hAnsi="Arial" w:cs="Arial"/>
          <w:color w:val="000000" w:themeColor="text1"/>
          <w:sz w:val="20"/>
          <w:szCs w:val="20"/>
        </w:rPr>
        <w:t xml:space="preserve">Efficient well </w:t>
      </w:r>
      <w:r w:rsidR="282F04B7" w:rsidRPr="00B129A8">
        <w:rPr>
          <w:rFonts w:ascii="Arial" w:eastAsia="Calibri" w:hAnsi="Arial" w:cs="Arial"/>
          <w:color w:val="000000" w:themeColor="text1"/>
          <w:sz w:val="20"/>
          <w:szCs w:val="20"/>
        </w:rPr>
        <w:t xml:space="preserve">pumps </w:t>
      </w:r>
      <w:r w:rsidR="666FB31E" w:rsidRPr="00B129A8">
        <w:rPr>
          <w:rFonts w:ascii="Arial" w:eastAsia="Calibri" w:hAnsi="Arial" w:cs="Arial"/>
          <w:color w:val="000000" w:themeColor="text1"/>
          <w:sz w:val="20"/>
          <w:szCs w:val="20"/>
        </w:rPr>
        <w:t>with ECM technology can adjust their speed to match the water demand. This means the pump only uses the necessary amount of energy to deliver the required water, resulting in energy savings. Additionally, efficient well pumps often come with features such as variable frequency drives (VFDs) t</w:t>
      </w:r>
      <w:r w:rsidR="00A064D3" w:rsidRPr="00B129A8">
        <w:rPr>
          <w:rFonts w:ascii="Arial" w:eastAsia="Calibri" w:hAnsi="Arial" w:cs="Arial"/>
          <w:color w:val="000000" w:themeColor="text1"/>
          <w:sz w:val="20"/>
          <w:szCs w:val="20"/>
        </w:rPr>
        <w:t>o</w:t>
      </w:r>
      <w:r w:rsidR="666FB31E" w:rsidRPr="00B129A8">
        <w:rPr>
          <w:rFonts w:ascii="Arial" w:eastAsia="Calibri" w:hAnsi="Arial" w:cs="Arial"/>
          <w:color w:val="000000" w:themeColor="text1"/>
          <w:sz w:val="20"/>
          <w:szCs w:val="20"/>
        </w:rPr>
        <w:t xml:space="preserve"> further enhance their performance and efficiency. </w:t>
      </w:r>
    </w:p>
    <w:p w14:paraId="74C21EF6" w14:textId="29A5EE1D" w:rsidR="265D57FE" w:rsidRPr="00B129A8" w:rsidRDefault="265D57FE" w:rsidP="265D57FE">
      <w:pPr>
        <w:spacing w:after="0" w:line="240" w:lineRule="auto"/>
        <w:rPr>
          <w:rFonts w:ascii="Arial" w:eastAsia="Calibri" w:hAnsi="Arial" w:cs="Arial"/>
          <w:color w:val="000000" w:themeColor="text1"/>
          <w:sz w:val="20"/>
          <w:szCs w:val="20"/>
        </w:rPr>
      </w:pPr>
    </w:p>
    <w:p w14:paraId="3748F33C" w14:textId="77777777" w:rsidR="002B7FC2" w:rsidRPr="00B129A8" w:rsidRDefault="666FB31E" w:rsidP="265D57FE">
      <w:pPr>
        <w:spacing w:after="0" w:line="240" w:lineRule="auto"/>
        <w:rPr>
          <w:rFonts w:ascii="Arial" w:eastAsia="Calibri" w:hAnsi="Arial" w:cs="Arial"/>
          <w:b/>
          <w:bCs/>
          <w:color w:val="000000" w:themeColor="text1"/>
          <w:sz w:val="20"/>
          <w:szCs w:val="20"/>
        </w:rPr>
      </w:pPr>
      <w:r w:rsidRPr="00B129A8">
        <w:rPr>
          <w:rFonts w:ascii="Arial" w:eastAsia="Calibri" w:hAnsi="Arial" w:cs="Arial"/>
          <w:b/>
          <w:bCs/>
          <w:color w:val="000000" w:themeColor="text1"/>
          <w:sz w:val="20"/>
          <w:szCs w:val="20"/>
        </w:rPr>
        <w:t>Boiler Pumps</w:t>
      </w:r>
    </w:p>
    <w:p w14:paraId="27C1E1E3" w14:textId="4F9551CC" w:rsidR="666FB31E" w:rsidRPr="00B129A8" w:rsidRDefault="00443832" w:rsidP="265D57FE">
      <w:pPr>
        <w:spacing w:after="0" w:line="240" w:lineRule="auto"/>
        <w:rPr>
          <w:rFonts w:ascii="Arial" w:eastAsia="Calibri" w:hAnsi="Arial" w:cs="Arial"/>
          <w:b/>
          <w:bCs/>
          <w:color w:val="000000" w:themeColor="text1"/>
          <w:sz w:val="20"/>
          <w:szCs w:val="20"/>
        </w:rPr>
      </w:pPr>
      <w:r w:rsidRPr="00B129A8">
        <w:rPr>
          <w:rFonts w:ascii="Arial" w:eastAsia="Calibri" w:hAnsi="Arial" w:cs="Arial"/>
          <w:color w:val="000000" w:themeColor="text1"/>
          <w:sz w:val="20"/>
          <w:szCs w:val="20"/>
        </w:rPr>
        <w:t>A boiler heats water, which it then circulates (often as steam) through conventional radiators, baseboards, or underfloor radiant heating. Boiler systems are common in Wisconsin homes, es</w:t>
      </w:r>
      <w:r w:rsidR="008265BE" w:rsidRPr="00B129A8">
        <w:rPr>
          <w:rFonts w:ascii="Arial" w:eastAsia="Calibri" w:hAnsi="Arial" w:cs="Arial"/>
          <w:color w:val="000000" w:themeColor="text1"/>
          <w:sz w:val="20"/>
          <w:szCs w:val="20"/>
        </w:rPr>
        <w:t>pecially in multifamily buildings. The b</w:t>
      </w:r>
      <w:r w:rsidR="666FB31E" w:rsidRPr="00B129A8">
        <w:rPr>
          <w:rFonts w:ascii="Arial" w:eastAsia="Calibri" w:hAnsi="Arial" w:cs="Arial"/>
          <w:color w:val="000000" w:themeColor="text1"/>
          <w:sz w:val="20"/>
          <w:szCs w:val="20"/>
        </w:rPr>
        <w:t>oiler pumps circulate hot water or steam throughout a building</w:t>
      </w:r>
      <w:r w:rsidR="008265BE" w:rsidRPr="00B129A8">
        <w:rPr>
          <w:rFonts w:ascii="Arial" w:eastAsia="Calibri" w:hAnsi="Arial" w:cs="Arial"/>
          <w:color w:val="000000" w:themeColor="text1"/>
          <w:sz w:val="20"/>
          <w:szCs w:val="20"/>
        </w:rPr>
        <w:t xml:space="preserve"> heated by a boiler</w:t>
      </w:r>
      <w:r w:rsidR="666FB31E" w:rsidRPr="00B129A8">
        <w:rPr>
          <w:rFonts w:ascii="Arial" w:eastAsia="Calibri" w:hAnsi="Arial" w:cs="Arial"/>
          <w:color w:val="000000" w:themeColor="text1"/>
          <w:sz w:val="20"/>
          <w:szCs w:val="20"/>
        </w:rPr>
        <w:t>. Traditional boiler pumps can be energy</w:t>
      </w:r>
      <w:r w:rsidR="00AF5AC9" w:rsidRPr="00B129A8">
        <w:rPr>
          <w:rFonts w:ascii="Arial" w:eastAsia="Calibri" w:hAnsi="Arial" w:cs="Arial"/>
          <w:color w:val="000000" w:themeColor="text1"/>
          <w:sz w:val="20"/>
          <w:szCs w:val="20"/>
        </w:rPr>
        <w:t xml:space="preserve"> </w:t>
      </w:r>
      <w:r w:rsidR="666FB31E" w:rsidRPr="00B129A8">
        <w:rPr>
          <w:rFonts w:ascii="Arial" w:eastAsia="Calibri" w:hAnsi="Arial" w:cs="Arial"/>
          <w:color w:val="000000" w:themeColor="text1"/>
          <w:sz w:val="20"/>
          <w:szCs w:val="20"/>
        </w:rPr>
        <w:t xml:space="preserve">intensive, especially if they run continuously at a fixed speed. Efficient boiler pumps adjust their speed based on the heating demand. This allows the pump to operate more efficiently, reducing energy consumption and lowering heating costs. Efficient boiler pumps also contribute to a more comfortable indoor environment by ensuring consistent and even heating. </w:t>
      </w:r>
    </w:p>
    <w:p w14:paraId="428DDCC5" w14:textId="143640D9" w:rsidR="265D57FE" w:rsidRPr="00B129A8" w:rsidRDefault="265D57FE" w:rsidP="265D57FE">
      <w:pPr>
        <w:spacing w:after="0" w:line="240" w:lineRule="auto"/>
        <w:rPr>
          <w:rFonts w:ascii="Arial" w:eastAsia="Calibri" w:hAnsi="Arial" w:cs="Arial"/>
          <w:color w:val="000000" w:themeColor="text1"/>
          <w:sz w:val="20"/>
          <w:szCs w:val="20"/>
        </w:rPr>
      </w:pPr>
    </w:p>
    <w:p w14:paraId="2AE67A77" w14:textId="2CBA824E" w:rsidR="666FB31E" w:rsidRPr="00B129A8" w:rsidRDefault="666FB31E" w:rsidP="265D57FE">
      <w:pPr>
        <w:spacing w:after="0" w:line="240" w:lineRule="auto"/>
        <w:rPr>
          <w:rFonts w:ascii="Arial" w:eastAsia="Calibri" w:hAnsi="Arial" w:cs="Arial"/>
          <w:b/>
          <w:bCs/>
          <w:color w:val="000000" w:themeColor="text1"/>
          <w:sz w:val="20"/>
          <w:szCs w:val="20"/>
        </w:rPr>
      </w:pPr>
      <w:r w:rsidRPr="00B129A8">
        <w:rPr>
          <w:rFonts w:ascii="Arial" w:eastAsia="Calibri" w:hAnsi="Arial" w:cs="Arial"/>
          <w:b/>
          <w:bCs/>
          <w:color w:val="000000" w:themeColor="text1"/>
          <w:sz w:val="20"/>
          <w:szCs w:val="20"/>
        </w:rPr>
        <w:t>Pool Pumps</w:t>
      </w:r>
    </w:p>
    <w:p w14:paraId="15A50E93" w14:textId="692A7752" w:rsidR="666FB31E" w:rsidRPr="00B129A8" w:rsidRDefault="32C45C78" w:rsidP="265D57FE">
      <w:pPr>
        <w:spacing w:after="0" w:line="240" w:lineRule="auto"/>
        <w:rPr>
          <w:rFonts w:ascii="Arial" w:eastAsia="Calibri" w:hAnsi="Arial" w:cs="Arial"/>
          <w:color w:val="000000" w:themeColor="text1"/>
          <w:sz w:val="20"/>
          <w:szCs w:val="20"/>
        </w:rPr>
      </w:pPr>
      <w:r w:rsidRPr="00B129A8">
        <w:rPr>
          <w:rFonts w:ascii="Arial" w:eastAsia="Calibri" w:hAnsi="Arial" w:cs="Arial"/>
          <w:color w:val="000000" w:themeColor="text1"/>
          <w:sz w:val="20"/>
          <w:szCs w:val="20"/>
        </w:rPr>
        <w:t>The</w:t>
      </w:r>
      <w:r w:rsidR="00697543" w:rsidRPr="00B129A8">
        <w:rPr>
          <w:rFonts w:ascii="Arial" w:eastAsia="Calibri" w:hAnsi="Arial" w:cs="Arial"/>
          <w:color w:val="000000" w:themeColor="text1"/>
          <w:sz w:val="20"/>
          <w:szCs w:val="20"/>
        </w:rPr>
        <w:t xml:space="preserve"> days of lounging </w:t>
      </w:r>
      <w:r w:rsidR="00326E2B" w:rsidRPr="00B129A8">
        <w:rPr>
          <w:rFonts w:ascii="Arial" w:eastAsia="Calibri" w:hAnsi="Arial" w:cs="Arial"/>
          <w:color w:val="000000" w:themeColor="text1"/>
          <w:sz w:val="20"/>
          <w:szCs w:val="20"/>
        </w:rPr>
        <w:t xml:space="preserve">by a pool in the hot sun may seem </w:t>
      </w:r>
      <w:r w:rsidR="00E94176" w:rsidRPr="00B129A8">
        <w:rPr>
          <w:rFonts w:ascii="Arial" w:eastAsia="Calibri" w:hAnsi="Arial" w:cs="Arial"/>
          <w:color w:val="000000" w:themeColor="text1"/>
          <w:sz w:val="20"/>
          <w:szCs w:val="20"/>
        </w:rPr>
        <w:t>a lifetime away in these frigid winter months. However</w:t>
      </w:r>
      <w:r w:rsidR="0003342A" w:rsidRPr="00B129A8">
        <w:rPr>
          <w:rFonts w:ascii="Arial" w:eastAsia="Calibri" w:hAnsi="Arial" w:cs="Arial"/>
          <w:color w:val="000000" w:themeColor="text1"/>
          <w:sz w:val="20"/>
          <w:szCs w:val="20"/>
        </w:rPr>
        <w:t>,</w:t>
      </w:r>
      <w:r w:rsidR="00E94176" w:rsidRPr="00B129A8">
        <w:rPr>
          <w:rFonts w:ascii="Arial" w:eastAsia="Calibri" w:hAnsi="Arial" w:cs="Arial"/>
          <w:color w:val="000000" w:themeColor="text1"/>
          <w:sz w:val="20"/>
          <w:szCs w:val="20"/>
        </w:rPr>
        <w:t xml:space="preserve"> it is never too soon</w:t>
      </w:r>
      <w:r w:rsidR="00396024" w:rsidRPr="00B129A8">
        <w:rPr>
          <w:rFonts w:ascii="Arial" w:eastAsia="Calibri" w:hAnsi="Arial" w:cs="Arial"/>
          <w:color w:val="000000" w:themeColor="text1"/>
          <w:sz w:val="20"/>
          <w:szCs w:val="20"/>
        </w:rPr>
        <w:t xml:space="preserve"> </w:t>
      </w:r>
      <w:r w:rsidR="0003342A" w:rsidRPr="00B129A8">
        <w:rPr>
          <w:rFonts w:ascii="Arial" w:eastAsia="Calibri" w:hAnsi="Arial" w:cs="Arial"/>
          <w:color w:val="000000" w:themeColor="text1"/>
          <w:sz w:val="20"/>
          <w:szCs w:val="20"/>
        </w:rPr>
        <w:t xml:space="preserve">for customers </w:t>
      </w:r>
      <w:r w:rsidR="00396024" w:rsidRPr="00B129A8">
        <w:rPr>
          <w:rFonts w:ascii="Arial" w:eastAsia="Calibri" w:hAnsi="Arial" w:cs="Arial"/>
          <w:color w:val="000000" w:themeColor="text1"/>
          <w:sz w:val="20"/>
          <w:szCs w:val="20"/>
        </w:rPr>
        <w:t>to start thinking about</w:t>
      </w:r>
      <w:r w:rsidR="00C14B56" w:rsidRPr="00B129A8">
        <w:rPr>
          <w:rFonts w:ascii="Arial" w:eastAsia="Calibri" w:hAnsi="Arial" w:cs="Arial"/>
          <w:color w:val="000000" w:themeColor="text1"/>
          <w:sz w:val="20"/>
          <w:szCs w:val="20"/>
        </w:rPr>
        <w:t xml:space="preserve"> </w:t>
      </w:r>
      <w:r w:rsidR="0003342A" w:rsidRPr="00B129A8">
        <w:rPr>
          <w:rFonts w:ascii="Arial" w:eastAsia="Calibri" w:hAnsi="Arial" w:cs="Arial"/>
          <w:color w:val="000000" w:themeColor="text1"/>
          <w:sz w:val="20"/>
          <w:szCs w:val="20"/>
        </w:rPr>
        <w:t>how to save on energy costs when warmer days arrive.</w:t>
      </w:r>
      <w:r w:rsidR="00396024" w:rsidRPr="00B129A8">
        <w:rPr>
          <w:rFonts w:ascii="Arial" w:eastAsia="Calibri" w:hAnsi="Arial" w:cs="Arial"/>
          <w:color w:val="000000" w:themeColor="text1"/>
          <w:sz w:val="20"/>
          <w:szCs w:val="20"/>
        </w:rPr>
        <w:t xml:space="preserve"> </w:t>
      </w:r>
      <w:r w:rsidR="00B97731" w:rsidRPr="00B129A8">
        <w:rPr>
          <w:rFonts w:ascii="Arial" w:eastAsia="Calibri" w:hAnsi="Arial" w:cs="Arial"/>
          <w:color w:val="000000" w:themeColor="text1"/>
          <w:sz w:val="20"/>
          <w:szCs w:val="20"/>
        </w:rPr>
        <w:t>One of the biggest opportunities for customers with a pool to save</w:t>
      </w:r>
      <w:r w:rsidR="009D2051" w:rsidRPr="00B129A8">
        <w:rPr>
          <w:rFonts w:ascii="Arial" w:eastAsia="Calibri" w:hAnsi="Arial" w:cs="Arial"/>
          <w:color w:val="000000" w:themeColor="text1"/>
          <w:sz w:val="20"/>
          <w:szCs w:val="20"/>
        </w:rPr>
        <w:t xml:space="preserve"> electricity is with their poo</w:t>
      </w:r>
      <w:r w:rsidR="00D47B41" w:rsidRPr="00B129A8">
        <w:rPr>
          <w:rFonts w:ascii="Arial" w:eastAsia="Calibri" w:hAnsi="Arial" w:cs="Arial"/>
          <w:color w:val="000000" w:themeColor="text1"/>
          <w:sz w:val="20"/>
          <w:szCs w:val="20"/>
        </w:rPr>
        <w:t xml:space="preserve">l pump. </w:t>
      </w:r>
      <w:r w:rsidR="666FB31E" w:rsidRPr="00B129A8">
        <w:rPr>
          <w:rFonts w:ascii="Arial" w:eastAsia="Calibri" w:hAnsi="Arial" w:cs="Arial"/>
          <w:color w:val="000000" w:themeColor="text1"/>
          <w:sz w:val="20"/>
          <w:szCs w:val="20"/>
        </w:rPr>
        <w:t>Pool pumps are crucial for maintaining clean and safe swimming pool water. However, they can also be one of the largest energy consumers in a househol</w:t>
      </w:r>
      <w:r w:rsidR="00245A1C" w:rsidRPr="00B129A8">
        <w:rPr>
          <w:rFonts w:ascii="Arial" w:eastAsia="Calibri" w:hAnsi="Arial" w:cs="Arial"/>
          <w:color w:val="000000" w:themeColor="text1"/>
          <w:sz w:val="20"/>
          <w:szCs w:val="20"/>
        </w:rPr>
        <w:t>d</w:t>
      </w:r>
      <w:r w:rsidR="666FB31E" w:rsidRPr="00B129A8">
        <w:rPr>
          <w:rFonts w:ascii="Arial" w:eastAsia="Calibri" w:hAnsi="Arial" w:cs="Arial"/>
          <w:color w:val="000000" w:themeColor="text1"/>
          <w:sz w:val="20"/>
          <w:szCs w:val="20"/>
        </w:rPr>
        <w:t>. Efficient pool pumps</w:t>
      </w:r>
      <w:r w:rsidR="00D47B41" w:rsidRPr="00B129A8">
        <w:rPr>
          <w:rFonts w:ascii="Arial" w:eastAsia="Calibri" w:hAnsi="Arial" w:cs="Arial"/>
          <w:color w:val="000000" w:themeColor="text1"/>
          <w:sz w:val="20"/>
          <w:szCs w:val="20"/>
        </w:rPr>
        <w:t xml:space="preserve"> </w:t>
      </w:r>
      <w:r w:rsidR="666FB31E" w:rsidRPr="00B129A8">
        <w:rPr>
          <w:rFonts w:ascii="Arial" w:eastAsia="Calibri" w:hAnsi="Arial" w:cs="Arial"/>
          <w:color w:val="000000" w:themeColor="text1"/>
          <w:sz w:val="20"/>
          <w:szCs w:val="20"/>
        </w:rPr>
        <w:t>with ECM technology, can adjust their speed based on the pool’s filtration needs</w:t>
      </w:r>
      <w:r w:rsidR="02151D00" w:rsidRPr="00B129A8">
        <w:rPr>
          <w:rFonts w:ascii="Arial" w:eastAsia="Calibri" w:hAnsi="Arial" w:cs="Arial"/>
          <w:color w:val="000000" w:themeColor="text1"/>
          <w:sz w:val="20"/>
          <w:szCs w:val="20"/>
        </w:rPr>
        <w:t xml:space="preserve"> and use 60% less energy than their single-speed counterparts. </w:t>
      </w:r>
      <w:r w:rsidR="666FB31E" w:rsidRPr="00B129A8">
        <w:rPr>
          <w:rFonts w:ascii="Arial" w:eastAsia="Calibri" w:hAnsi="Arial" w:cs="Arial"/>
          <w:color w:val="000000" w:themeColor="text1"/>
          <w:sz w:val="20"/>
          <w:szCs w:val="20"/>
        </w:rPr>
        <w:t>This means the pump can run at a lower speed when less filtration is required, significantly reducing energy consumption. Efficient pool pumps also tend to be quieter</w:t>
      </w:r>
      <w:r w:rsidR="00C84667" w:rsidRPr="00B129A8">
        <w:rPr>
          <w:rFonts w:ascii="Arial" w:eastAsia="Calibri" w:hAnsi="Arial" w:cs="Arial"/>
          <w:color w:val="000000" w:themeColor="text1"/>
          <w:sz w:val="20"/>
          <w:szCs w:val="20"/>
        </w:rPr>
        <w:t xml:space="preserve">, require less filter replacements, </w:t>
      </w:r>
      <w:r w:rsidR="666FB31E" w:rsidRPr="00B129A8">
        <w:rPr>
          <w:rFonts w:ascii="Arial" w:eastAsia="Calibri" w:hAnsi="Arial" w:cs="Arial"/>
          <w:color w:val="000000" w:themeColor="text1"/>
          <w:sz w:val="20"/>
          <w:szCs w:val="20"/>
        </w:rPr>
        <w:t xml:space="preserve">and have a longer lifespan compared to traditional pumps. </w:t>
      </w:r>
    </w:p>
    <w:p w14:paraId="55DB684F" w14:textId="5269F9A6" w:rsidR="265D57FE" w:rsidRPr="00B129A8" w:rsidRDefault="265D57FE" w:rsidP="265D57FE">
      <w:pPr>
        <w:spacing w:after="0" w:line="240" w:lineRule="auto"/>
        <w:rPr>
          <w:rFonts w:ascii="Arial" w:eastAsia="Calibri" w:hAnsi="Arial" w:cs="Arial"/>
          <w:color w:val="000000" w:themeColor="text1"/>
          <w:sz w:val="20"/>
          <w:szCs w:val="20"/>
        </w:rPr>
      </w:pPr>
    </w:p>
    <w:p w14:paraId="20E919D8" w14:textId="3DDE6E6C" w:rsidR="666FB31E" w:rsidRPr="00B129A8" w:rsidRDefault="666FB31E" w:rsidP="265D57FE">
      <w:pPr>
        <w:spacing w:after="0" w:line="240" w:lineRule="auto"/>
        <w:rPr>
          <w:rFonts w:ascii="Arial" w:eastAsia="Calibri" w:hAnsi="Arial" w:cs="Arial"/>
          <w:color w:val="000000" w:themeColor="text1"/>
          <w:sz w:val="20"/>
          <w:szCs w:val="20"/>
        </w:rPr>
      </w:pPr>
      <w:r w:rsidRPr="00B129A8">
        <w:rPr>
          <w:rFonts w:ascii="Arial" w:eastAsia="Calibri" w:hAnsi="Arial" w:cs="Arial"/>
          <w:color w:val="000000" w:themeColor="text1"/>
          <w:sz w:val="20"/>
          <w:szCs w:val="20"/>
        </w:rPr>
        <w:lastRenderedPageBreak/>
        <w:t>Investing in efficient water pumps</w:t>
      </w:r>
      <w:r w:rsidR="00F90061" w:rsidRPr="00B129A8">
        <w:rPr>
          <w:rFonts w:ascii="Arial" w:eastAsia="Calibri" w:hAnsi="Arial" w:cs="Arial"/>
          <w:color w:val="000000" w:themeColor="text1"/>
          <w:sz w:val="20"/>
          <w:szCs w:val="20"/>
        </w:rPr>
        <w:t xml:space="preserve"> can </w:t>
      </w:r>
      <w:r w:rsidRPr="00B129A8">
        <w:rPr>
          <w:rFonts w:ascii="Arial" w:eastAsia="Calibri" w:hAnsi="Arial" w:cs="Arial"/>
          <w:color w:val="000000" w:themeColor="text1"/>
          <w:sz w:val="20"/>
          <w:szCs w:val="20"/>
        </w:rPr>
        <w:t xml:space="preserve">lead to significant energy and cost savings for customers. Whether it’s a well pump, boiler pump, or pool pump, these advanced pumps can adjust their speed based on demand, reducing energy consumption and operational costs. </w:t>
      </w:r>
      <w:r w:rsidR="00840E2F" w:rsidRPr="00B129A8">
        <w:rPr>
          <w:rFonts w:ascii="Arial" w:eastAsia="Calibri" w:hAnsi="Arial" w:cs="Arial"/>
          <w:color w:val="000000" w:themeColor="text1"/>
          <w:sz w:val="20"/>
          <w:szCs w:val="20"/>
        </w:rPr>
        <w:t>Eligible residential customers can apply for Focus on Energy’s efficient residential water pump rebate</w:t>
      </w:r>
      <w:r w:rsidR="00B14593" w:rsidRPr="00B129A8">
        <w:rPr>
          <w:rFonts w:ascii="Arial" w:eastAsia="Calibri" w:hAnsi="Arial" w:cs="Arial"/>
          <w:color w:val="000000" w:themeColor="text1"/>
          <w:sz w:val="20"/>
          <w:szCs w:val="20"/>
        </w:rPr>
        <w:t xml:space="preserve"> </w:t>
      </w:r>
      <w:hyperlink r:id="rId10" w:history="1">
        <w:r w:rsidR="00B14593" w:rsidRPr="00B129A8">
          <w:rPr>
            <w:rStyle w:val="Hyperlink"/>
            <w:rFonts w:ascii="Arial" w:eastAsia="Calibri" w:hAnsi="Arial" w:cs="Arial"/>
            <w:sz w:val="20"/>
            <w:szCs w:val="20"/>
          </w:rPr>
          <w:t>online</w:t>
        </w:r>
      </w:hyperlink>
      <w:r w:rsidR="00476D98" w:rsidRPr="00B129A8">
        <w:rPr>
          <w:rFonts w:ascii="Arial" w:eastAsia="Calibri" w:hAnsi="Arial" w:cs="Arial"/>
          <w:color w:val="000000" w:themeColor="text1"/>
          <w:sz w:val="20"/>
          <w:szCs w:val="20"/>
        </w:rPr>
        <w:t xml:space="preserve"> or with a </w:t>
      </w:r>
      <w:hyperlink r:id="rId11" w:history="1">
        <w:r w:rsidR="00476D98" w:rsidRPr="00B129A8">
          <w:rPr>
            <w:rStyle w:val="Hyperlink"/>
            <w:rFonts w:ascii="Arial" w:eastAsia="Calibri" w:hAnsi="Arial" w:cs="Arial"/>
            <w:sz w:val="20"/>
            <w:szCs w:val="20"/>
          </w:rPr>
          <w:t>paper application</w:t>
        </w:r>
      </w:hyperlink>
      <w:r w:rsidR="00476D98" w:rsidRPr="00B129A8">
        <w:rPr>
          <w:rFonts w:ascii="Arial" w:eastAsia="Calibri" w:hAnsi="Arial" w:cs="Arial"/>
          <w:color w:val="000000" w:themeColor="text1"/>
          <w:sz w:val="20"/>
          <w:szCs w:val="20"/>
        </w:rPr>
        <w:t xml:space="preserve"> found on the Focus </w:t>
      </w:r>
      <w:hyperlink r:id="rId12" w:history="1">
        <w:r w:rsidR="00476D98" w:rsidRPr="00B129A8">
          <w:rPr>
            <w:rStyle w:val="Hyperlink"/>
            <w:rFonts w:ascii="Arial" w:eastAsia="Calibri" w:hAnsi="Arial" w:cs="Arial"/>
            <w:sz w:val="20"/>
            <w:szCs w:val="20"/>
          </w:rPr>
          <w:t>website</w:t>
        </w:r>
      </w:hyperlink>
      <w:r w:rsidR="00476D98" w:rsidRPr="00B129A8">
        <w:rPr>
          <w:rFonts w:ascii="Arial" w:eastAsia="Calibri" w:hAnsi="Arial" w:cs="Arial"/>
          <w:color w:val="000000" w:themeColor="text1"/>
          <w:sz w:val="20"/>
          <w:szCs w:val="20"/>
        </w:rPr>
        <w:t>.</w:t>
      </w:r>
    </w:p>
    <w:p w14:paraId="3F82BF61" w14:textId="1837BF8D" w:rsidR="265D57FE" w:rsidRPr="00B129A8" w:rsidRDefault="265D57FE" w:rsidP="265D57FE">
      <w:pPr>
        <w:spacing w:after="0" w:line="240" w:lineRule="auto"/>
        <w:rPr>
          <w:rFonts w:ascii="Arial" w:eastAsia="Calibri" w:hAnsi="Arial" w:cs="Arial"/>
          <w:b/>
          <w:bCs/>
          <w:color w:val="000000" w:themeColor="text1"/>
          <w:sz w:val="20"/>
          <w:szCs w:val="20"/>
        </w:rPr>
      </w:pPr>
    </w:p>
    <w:p w14:paraId="764FA1B5" w14:textId="7AFD0E42" w:rsidR="265D57FE" w:rsidRPr="00B129A8" w:rsidRDefault="265D57FE" w:rsidP="265D57FE">
      <w:pPr>
        <w:spacing w:after="0" w:line="240" w:lineRule="auto"/>
        <w:rPr>
          <w:rFonts w:ascii="Arial" w:eastAsia="Calibri" w:hAnsi="Arial" w:cs="Arial"/>
          <w:b/>
          <w:bCs/>
          <w:color w:val="000000" w:themeColor="text1"/>
          <w:sz w:val="20"/>
          <w:szCs w:val="20"/>
        </w:rPr>
      </w:pPr>
    </w:p>
    <w:p w14:paraId="04C429D4" w14:textId="2E51C149" w:rsidR="265D57FE" w:rsidRPr="00B129A8" w:rsidRDefault="265D57FE" w:rsidP="265D57FE">
      <w:pPr>
        <w:jc w:val="center"/>
        <w:rPr>
          <w:rFonts w:ascii="Arial" w:eastAsia="Calibri" w:hAnsi="Arial" w:cs="Arial"/>
          <w:b/>
          <w:bCs/>
          <w:color w:val="000000" w:themeColor="text1"/>
          <w:sz w:val="20"/>
          <w:szCs w:val="20"/>
        </w:rPr>
      </w:pPr>
    </w:p>
    <w:sectPr w:rsidR="265D57FE" w:rsidRPr="00B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03F0"/>
    <w:multiLevelType w:val="hybridMultilevel"/>
    <w:tmpl w:val="7D06EB70"/>
    <w:lvl w:ilvl="0" w:tplc="E0720FEE">
      <w:start w:val="1"/>
      <w:numFmt w:val="bullet"/>
      <w:lvlText w:val="·"/>
      <w:lvlJc w:val="left"/>
      <w:pPr>
        <w:ind w:left="720" w:hanging="360"/>
      </w:pPr>
      <w:rPr>
        <w:rFonts w:ascii="Symbol" w:hAnsi="Symbol" w:hint="default"/>
      </w:rPr>
    </w:lvl>
    <w:lvl w:ilvl="1" w:tplc="61A099A4">
      <w:start w:val="1"/>
      <w:numFmt w:val="bullet"/>
      <w:lvlText w:val="o"/>
      <w:lvlJc w:val="left"/>
      <w:pPr>
        <w:ind w:left="1440" w:hanging="360"/>
      </w:pPr>
      <w:rPr>
        <w:rFonts w:ascii="Courier New" w:hAnsi="Courier New" w:hint="default"/>
      </w:rPr>
    </w:lvl>
    <w:lvl w:ilvl="2" w:tplc="9DBE2DF2">
      <w:start w:val="1"/>
      <w:numFmt w:val="bullet"/>
      <w:lvlText w:val=""/>
      <w:lvlJc w:val="left"/>
      <w:pPr>
        <w:ind w:left="2160" w:hanging="360"/>
      </w:pPr>
      <w:rPr>
        <w:rFonts w:ascii="Wingdings" w:hAnsi="Wingdings" w:hint="default"/>
      </w:rPr>
    </w:lvl>
    <w:lvl w:ilvl="3" w:tplc="F7B20B44">
      <w:start w:val="1"/>
      <w:numFmt w:val="bullet"/>
      <w:lvlText w:val=""/>
      <w:lvlJc w:val="left"/>
      <w:pPr>
        <w:ind w:left="2880" w:hanging="360"/>
      </w:pPr>
      <w:rPr>
        <w:rFonts w:ascii="Symbol" w:hAnsi="Symbol" w:hint="default"/>
      </w:rPr>
    </w:lvl>
    <w:lvl w:ilvl="4" w:tplc="6D98E404">
      <w:start w:val="1"/>
      <w:numFmt w:val="bullet"/>
      <w:lvlText w:val="o"/>
      <w:lvlJc w:val="left"/>
      <w:pPr>
        <w:ind w:left="3600" w:hanging="360"/>
      </w:pPr>
      <w:rPr>
        <w:rFonts w:ascii="Courier New" w:hAnsi="Courier New" w:hint="default"/>
      </w:rPr>
    </w:lvl>
    <w:lvl w:ilvl="5" w:tplc="F3EC46BC">
      <w:start w:val="1"/>
      <w:numFmt w:val="bullet"/>
      <w:lvlText w:val=""/>
      <w:lvlJc w:val="left"/>
      <w:pPr>
        <w:ind w:left="4320" w:hanging="360"/>
      </w:pPr>
      <w:rPr>
        <w:rFonts w:ascii="Wingdings" w:hAnsi="Wingdings" w:hint="default"/>
      </w:rPr>
    </w:lvl>
    <w:lvl w:ilvl="6" w:tplc="002006F6">
      <w:start w:val="1"/>
      <w:numFmt w:val="bullet"/>
      <w:lvlText w:val=""/>
      <w:lvlJc w:val="left"/>
      <w:pPr>
        <w:ind w:left="5040" w:hanging="360"/>
      </w:pPr>
      <w:rPr>
        <w:rFonts w:ascii="Symbol" w:hAnsi="Symbol" w:hint="default"/>
      </w:rPr>
    </w:lvl>
    <w:lvl w:ilvl="7" w:tplc="4C301CD8">
      <w:start w:val="1"/>
      <w:numFmt w:val="bullet"/>
      <w:lvlText w:val="o"/>
      <w:lvlJc w:val="left"/>
      <w:pPr>
        <w:ind w:left="5760" w:hanging="360"/>
      </w:pPr>
      <w:rPr>
        <w:rFonts w:ascii="Courier New" w:hAnsi="Courier New" w:hint="default"/>
      </w:rPr>
    </w:lvl>
    <w:lvl w:ilvl="8" w:tplc="E954D4A2">
      <w:start w:val="1"/>
      <w:numFmt w:val="bullet"/>
      <w:lvlText w:val=""/>
      <w:lvlJc w:val="left"/>
      <w:pPr>
        <w:ind w:left="6480" w:hanging="360"/>
      </w:pPr>
      <w:rPr>
        <w:rFonts w:ascii="Wingdings" w:hAnsi="Wingdings" w:hint="default"/>
      </w:rPr>
    </w:lvl>
  </w:abstractNum>
  <w:abstractNum w:abstractNumId="1" w15:restartNumberingAfterBreak="0">
    <w:nsid w:val="2DADE9EC"/>
    <w:multiLevelType w:val="hybridMultilevel"/>
    <w:tmpl w:val="11E4B87E"/>
    <w:lvl w:ilvl="0" w:tplc="38FEB136">
      <w:start w:val="1"/>
      <w:numFmt w:val="bullet"/>
      <w:lvlText w:val="·"/>
      <w:lvlJc w:val="left"/>
      <w:pPr>
        <w:ind w:left="720" w:hanging="360"/>
      </w:pPr>
      <w:rPr>
        <w:rFonts w:ascii="Symbol" w:hAnsi="Symbol" w:hint="default"/>
      </w:rPr>
    </w:lvl>
    <w:lvl w:ilvl="1" w:tplc="D2407664">
      <w:start w:val="1"/>
      <w:numFmt w:val="bullet"/>
      <w:lvlText w:val="o"/>
      <w:lvlJc w:val="left"/>
      <w:pPr>
        <w:ind w:left="1440" w:hanging="360"/>
      </w:pPr>
      <w:rPr>
        <w:rFonts w:ascii="Courier New" w:hAnsi="Courier New" w:hint="default"/>
      </w:rPr>
    </w:lvl>
    <w:lvl w:ilvl="2" w:tplc="5B3C9EBA">
      <w:start w:val="1"/>
      <w:numFmt w:val="bullet"/>
      <w:lvlText w:val=""/>
      <w:lvlJc w:val="left"/>
      <w:pPr>
        <w:ind w:left="2160" w:hanging="360"/>
      </w:pPr>
      <w:rPr>
        <w:rFonts w:ascii="Wingdings" w:hAnsi="Wingdings" w:hint="default"/>
      </w:rPr>
    </w:lvl>
    <w:lvl w:ilvl="3" w:tplc="B680044A">
      <w:start w:val="1"/>
      <w:numFmt w:val="bullet"/>
      <w:lvlText w:val=""/>
      <w:lvlJc w:val="left"/>
      <w:pPr>
        <w:ind w:left="2880" w:hanging="360"/>
      </w:pPr>
      <w:rPr>
        <w:rFonts w:ascii="Symbol" w:hAnsi="Symbol" w:hint="default"/>
      </w:rPr>
    </w:lvl>
    <w:lvl w:ilvl="4" w:tplc="D9F88418">
      <w:start w:val="1"/>
      <w:numFmt w:val="bullet"/>
      <w:lvlText w:val="o"/>
      <w:lvlJc w:val="left"/>
      <w:pPr>
        <w:ind w:left="3600" w:hanging="360"/>
      </w:pPr>
      <w:rPr>
        <w:rFonts w:ascii="Courier New" w:hAnsi="Courier New" w:hint="default"/>
      </w:rPr>
    </w:lvl>
    <w:lvl w:ilvl="5" w:tplc="212C1812">
      <w:start w:val="1"/>
      <w:numFmt w:val="bullet"/>
      <w:lvlText w:val=""/>
      <w:lvlJc w:val="left"/>
      <w:pPr>
        <w:ind w:left="4320" w:hanging="360"/>
      </w:pPr>
      <w:rPr>
        <w:rFonts w:ascii="Wingdings" w:hAnsi="Wingdings" w:hint="default"/>
      </w:rPr>
    </w:lvl>
    <w:lvl w:ilvl="6" w:tplc="C9BA5C52">
      <w:start w:val="1"/>
      <w:numFmt w:val="bullet"/>
      <w:lvlText w:val=""/>
      <w:lvlJc w:val="left"/>
      <w:pPr>
        <w:ind w:left="5040" w:hanging="360"/>
      </w:pPr>
      <w:rPr>
        <w:rFonts w:ascii="Symbol" w:hAnsi="Symbol" w:hint="default"/>
      </w:rPr>
    </w:lvl>
    <w:lvl w:ilvl="7" w:tplc="08CA7A6E">
      <w:start w:val="1"/>
      <w:numFmt w:val="bullet"/>
      <w:lvlText w:val="o"/>
      <w:lvlJc w:val="left"/>
      <w:pPr>
        <w:ind w:left="5760" w:hanging="360"/>
      </w:pPr>
      <w:rPr>
        <w:rFonts w:ascii="Courier New" w:hAnsi="Courier New" w:hint="default"/>
      </w:rPr>
    </w:lvl>
    <w:lvl w:ilvl="8" w:tplc="3528B988">
      <w:start w:val="1"/>
      <w:numFmt w:val="bullet"/>
      <w:lvlText w:val=""/>
      <w:lvlJc w:val="left"/>
      <w:pPr>
        <w:ind w:left="6480" w:hanging="360"/>
      </w:pPr>
      <w:rPr>
        <w:rFonts w:ascii="Wingdings" w:hAnsi="Wingdings" w:hint="default"/>
      </w:rPr>
    </w:lvl>
  </w:abstractNum>
  <w:abstractNum w:abstractNumId="2" w15:restartNumberingAfterBreak="0">
    <w:nsid w:val="474AF68D"/>
    <w:multiLevelType w:val="hybridMultilevel"/>
    <w:tmpl w:val="9B209FE8"/>
    <w:lvl w:ilvl="0" w:tplc="19589E18">
      <w:start w:val="1"/>
      <w:numFmt w:val="bullet"/>
      <w:lvlText w:val="·"/>
      <w:lvlJc w:val="left"/>
      <w:pPr>
        <w:ind w:left="720" w:hanging="360"/>
      </w:pPr>
      <w:rPr>
        <w:rFonts w:ascii="Symbol" w:hAnsi="Symbol" w:hint="default"/>
      </w:rPr>
    </w:lvl>
    <w:lvl w:ilvl="1" w:tplc="8BD25EC6">
      <w:start w:val="1"/>
      <w:numFmt w:val="bullet"/>
      <w:lvlText w:val="o"/>
      <w:lvlJc w:val="left"/>
      <w:pPr>
        <w:ind w:left="1440" w:hanging="360"/>
      </w:pPr>
      <w:rPr>
        <w:rFonts w:ascii="Courier New" w:hAnsi="Courier New" w:hint="default"/>
      </w:rPr>
    </w:lvl>
    <w:lvl w:ilvl="2" w:tplc="339C69CE">
      <w:start w:val="1"/>
      <w:numFmt w:val="bullet"/>
      <w:lvlText w:val=""/>
      <w:lvlJc w:val="left"/>
      <w:pPr>
        <w:ind w:left="2160" w:hanging="360"/>
      </w:pPr>
      <w:rPr>
        <w:rFonts w:ascii="Wingdings" w:hAnsi="Wingdings" w:hint="default"/>
      </w:rPr>
    </w:lvl>
    <w:lvl w:ilvl="3" w:tplc="775A3832">
      <w:start w:val="1"/>
      <w:numFmt w:val="bullet"/>
      <w:lvlText w:val=""/>
      <w:lvlJc w:val="left"/>
      <w:pPr>
        <w:ind w:left="2880" w:hanging="360"/>
      </w:pPr>
      <w:rPr>
        <w:rFonts w:ascii="Symbol" w:hAnsi="Symbol" w:hint="default"/>
      </w:rPr>
    </w:lvl>
    <w:lvl w:ilvl="4" w:tplc="63B80278">
      <w:start w:val="1"/>
      <w:numFmt w:val="bullet"/>
      <w:lvlText w:val="o"/>
      <w:lvlJc w:val="left"/>
      <w:pPr>
        <w:ind w:left="3600" w:hanging="360"/>
      </w:pPr>
      <w:rPr>
        <w:rFonts w:ascii="Courier New" w:hAnsi="Courier New" w:hint="default"/>
      </w:rPr>
    </w:lvl>
    <w:lvl w:ilvl="5" w:tplc="049C4A3C">
      <w:start w:val="1"/>
      <w:numFmt w:val="bullet"/>
      <w:lvlText w:val=""/>
      <w:lvlJc w:val="left"/>
      <w:pPr>
        <w:ind w:left="4320" w:hanging="360"/>
      </w:pPr>
      <w:rPr>
        <w:rFonts w:ascii="Wingdings" w:hAnsi="Wingdings" w:hint="default"/>
      </w:rPr>
    </w:lvl>
    <w:lvl w:ilvl="6" w:tplc="4E601584">
      <w:start w:val="1"/>
      <w:numFmt w:val="bullet"/>
      <w:lvlText w:val=""/>
      <w:lvlJc w:val="left"/>
      <w:pPr>
        <w:ind w:left="5040" w:hanging="360"/>
      </w:pPr>
      <w:rPr>
        <w:rFonts w:ascii="Symbol" w:hAnsi="Symbol" w:hint="default"/>
      </w:rPr>
    </w:lvl>
    <w:lvl w:ilvl="7" w:tplc="B21A31DC">
      <w:start w:val="1"/>
      <w:numFmt w:val="bullet"/>
      <w:lvlText w:val="o"/>
      <w:lvlJc w:val="left"/>
      <w:pPr>
        <w:ind w:left="5760" w:hanging="360"/>
      </w:pPr>
      <w:rPr>
        <w:rFonts w:ascii="Courier New" w:hAnsi="Courier New" w:hint="default"/>
      </w:rPr>
    </w:lvl>
    <w:lvl w:ilvl="8" w:tplc="5242450C">
      <w:start w:val="1"/>
      <w:numFmt w:val="bullet"/>
      <w:lvlText w:val=""/>
      <w:lvlJc w:val="left"/>
      <w:pPr>
        <w:ind w:left="6480" w:hanging="360"/>
      </w:pPr>
      <w:rPr>
        <w:rFonts w:ascii="Wingdings" w:hAnsi="Wingdings" w:hint="default"/>
      </w:rPr>
    </w:lvl>
  </w:abstractNum>
  <w:abstractNum w:abstractNumId="3" w15:restartNumberingAfterBreak="0">
    <w:nsid w:val="625106FE"/>
    <w:multiLevelType w:val="hybridMultilevel"/>
    <w:tmpl w:val="0EFC3D26"/>
    <w:lvl w:ilvl="0" w:tplc="3BFA6496">
      <w:start w:val="1"/>
      <w:numFmt w:val="bullet"/>
      <w:lvlText w:val="·"/>
      <w:lvlJc w:val="left"/>
      <w:pPr>
        <w:ind w:left="720" w:hanging="360"/>
      </w:pPr>
      <w:rPr>
        <w:rFonts w:ascii="Symbol" w:hAnsi="Symbol" w:hint="default"/>
      </w:rPr>
    </w:lvl>
    <w:lvl w:ilvl="1" w:tplc="399A5A2E">
      <w:start w:val="1"/>
      <w:numFmt w:val="bullet"/>
      <w:lvlText w:val="o"/>
      <w:lvlJc w:val="left"/>
      <w:pPr>
        <w:ind w:left="1440" w:hanging="360"/>
      </w:pPr>
      <w:rPr>
        <w:rFonts w:ascii="Courier New" w:hAnsi="Courier New" w:hint="default"/>
      </w:rPr>
    </w:lvl>
    <w:lvl w:ilvl="2" w:tplc="F7BA635A">
      <w:start w:val="1"/>
      <w:numFmt w:val="bullet"/>
      <w:lvlText w:val=""/>
      <w:lvlJc w:val="left"/>
      <w:pPr>
        <w:ind w:left="2160" w:hanging="360"/>
      </w:pPr>
      <w:rPr>
        <w:rFonts w:ascii="Wingdings" w:hAnsi="Wingdings" w:hint="default"/>
      </w:rPr>
    </w:lvl>
    <w:lvl w:ilvl="3" w:tplc="FA08876C">
      <w:start w:val="1"/>
      <w:numFmt w:val="bullet"/>
      <w:lvlText w:val=""/>
      <w:lvlJc w:val="left"/>
      <w:pPr>
        <w:ind w:left="2880" w:hanging="360"/>
      </w:pPr>
      <w:rPr>
        <w:rFonts w:ascii="Symbol" w:hAnsi="Symbol" w:hint="default"/>
      </w:rPr>
    </w:lvl>
    <w:lvl w:ilvl="4" w:tplc="CA3C0960">
      <w:start w:val="1"/>
      <w:numFmt w:val="bullet"/>
      <w:lvlText w:val="o"/>
      <w:lvlJc w:val="left"/>
      <w:pPr>
        <w:ind w:left="3600" w:hanging="360"/>
      </w:pPr>
      <w:rPr>
        <w:rFonts w:ascii="Courier New" w:hAnsi="Courier New" w:hint="default"/>
      </w:rPr>
    </w:lvl>
    <w:lvl w:ilvl="5" w:tplc="29B2F59E">
      <w:start w:val="1"/>
      <w:numFmt w:val="bullet"/>
      <w:lvlText w:val=""/>
      <w:lvlJc w:val="left"/>
      <w:pPr>
        <w:ind w:left="4320" w:hanging="360"/>
      </w:pPr>
      <w:rPr>
        <w:rFonts w:ascii="Wingdings" w:hAnsi="Wingdings" w:hint="default"/>
      </w:rPr>
    </w:lvl>
    <w:lvl w:ilvl="6" w:tplc="300C92D2">
      <w:start w:val="1"/>
      <w:numFmt w:val="bullet"/>
      <w:lvlText w:val=""/>
      <w:lvlJc w:val="left"/>
      <w:pPr>
        <w:ind w:left="5040" w:hanging="360"/>
      </w:pPr>
      <w:rPr>
        <w:rFonts w:ascii="Symbol" w:hAnsi="Symbol" w:hint="default"/>
      </w:rPr>
    </w:lvl>
    <w:lvl w:ilvl="7" w:tplc="05E8087C">
      <w:start w:val="1"/>
      <w:numFmt w:val="bullet"/>
      <w:lvlText w:val="o"/>
      <w:lvlJc w:val="left"/>
      <w:pPr>
        <w:ind w:left="5760" w:hanging="360"/>
      </w:pPr>
      <w:rPr>
        <w:rFonts w:ascii="Courier New" w:hAnsi="Courier New" w:hint="default"/>
      </w:rPr>
    </w:lvl>
    <w:lvl w:ilvl="8" w:tplc="DC66D882">
      <w:start w:val="1"/>
      <w:numFmt w:val="bullet"/>
      <w:lvlText w:val=""/>
      <w:lvlJc w:val="left"/>
      <w:pPr>
        <w:ind w:left="6480" w:hanging="360"/>
      </w:pPr>
      <w:rPr>
        <w:rFonts w:ascii="Wingdings" w:hAnsi="Wingdings" w:hint="default"/>
      </w:rPr>
    </w:lvl>
  </w:abstractNum>
  <w:num w:numId="1" w16cid:durableId="1364474191">
    <w:abstractNumId w:val="3"/>
  </w:num>
  <w:num w:numId="2" w16cid:durableId="1765372619">
    <w:abstractNumId w:val="0"/>
  </w:num>
  <w:num w:numId="3" w16cid:durableId="1541698292">
    <w:abstractNumId w:val="1"/>
  </w:num>
  <w:num w:numId="4" w16cid:durableId="338168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B2B215"/>
    <w:rsid w:val="00011D25"/>
    <w:rsid w:val="0003342A"/>
    <w:rsid w:val="000611EC"/>
    <w:rsid w:val="000729F5"/>
    <w:rsid w:val="00077383"/>
    <w:rsid w:val="00097760"/>
    <w:rsid w:val="000C3E22"/>
    <w:rsid w:val="00106AA1"/>
    <w:rsid w:val="001126A4"/>
    <w:rsid w:val="00151326"/>
    <w:rsid w:val="00153ADE"/>
    <w:rsid w:val="00174E5B"/>
    <w:rsid w:val="00175BDC"/>
    <w:rsid w:val="001A7418"/>
    <w:rsid w:val="001F2607"/>
    <w:rsid w:val="00206AF5"/>
    <w:rsid w:val="00245A1C"/>
    <w:rsid w:val="0026008D"/>
    <w:rsid w:val="00265CB7"/>
    <w:rsid w:val="002B7FC2"/>
    <w:rsid w:val="002D43EF"/>
    <w:rsid w:val="002E3D91"/>
    <w:rsid w:val="002F0FEB"/>
    <w:rsid w:val="0032536E"/>
    <w:rsid w:val="003264F3"/>
    <w:rsid w:val="00326E2B"/>
    <w:rsid w:val="00396024"/>
    <w:rsid w:val="00432C01"/>
    <w:rsid w:val="00443832"/>
    <w:rsid w:val="00452F61"/>
    <w:rsid w:val="00476D98"/>
    <w:rsid w:val="004B75C7"/>
    <w:rsid w:val="004F30B3"/>
    <w:rsid w:val="00502C65"/>
    <w:rsid w:val="00526D5D"/>
    <w:rsid w:val="005349ED"/>
    <w:rsid w:val="006174D0"/>
    <w:rsid w:val="00632329"/>
    <w:rsid w:val="00637D14"/>
    <w:rsid w:val="00697543"/>
    <w:rsid w:val="006E5124"/>
    <w:rsid w:val="006E576C"/>
    <w:rsid w:val="00742B82"/>
    <w:rsid w:val="00742EA8"/>
    <w:rsid w:val="00810CFC"/>
    <w:rsid w:val="0082072C"/>
    <w:rsid w:val="008265BE"/>
    <w:rsid w:val="00840E2F"/>
    <w:rsid w:val="00844090"/>
    <w:rsid w:val="008454A7"/>
    <w:rsid w:val="008D61B2"/>
    <w:rsid w:val="00900C96"/>
    <w:rsid w:val="00920274"/>
    <w:rsid w:val="00925638"/>
    <w:rsid w:val="00925D62"/>
    <w:rsid w:val="00926963"/>
    <w:rsid w:val="0094608F"/>
    <w:rsid w:val="009541BA"/>
    <w:rsid w:val="009A7BD9"/>
    <w:rsid w:val="009B4141"/>
    <w:rsid w:val="009D2051"/>
    <w:rsid w:val="009F7BAE"/>
    <w:rsid w:val="00A064D3"/>
    <w:rsid w:val="00A37AF8"/>
    <w:rsid w:val="00AA2110"/>
    <w:rsid w:val="00AD0340"/>
    <w:rsid w:val="00AF5AC9"/>
    <w:rsid w:val="00B129A8"/>
    <w:rsid w:val="00B14593"/>
    <w:rsid w:val="00B70170"/>
    <w:rsid w:val="00B730FC"/>
    <w:rsid w:val="00B97731"/>
    <w:rsid w:val="00C14B56"/>
    <w:rsid w:val="00C84667"/>
    <w:rsid w:val="00CE2E28"/>
    <w:rsid w:val="00D0152A"/>
    <w:rsid w:val="00D069CF"/>
    <w:rsid w:val="00D19CF9"/>
    <w:rsid w:val="00D32962"/>
    <w:rsid w:val="00D47B41"/>
    <w:rsid w:val="00D51808"/>
    <w:rsid w:val="00D82108"/>
    <w:rsid w:val="00D94C42"/>
    <w:rsid w:val="00E51084"/>
    <w:rsid w:val="00E51B60"/>
    <w:rsid w:val="00E712C5"/>
    <w:rsid w:val="00E94176"/>
    <w:rsid w:val="00EE2F7A"/>
    <w:rsid w:val="00EF4046"/>
    <w:rsid w:val="00F2027A"/>
    <w:rsid w:val="00F44D47"/>
    <w:rsid w:val="00F74FCF"/>
    <w:rsid w:val="00F90061"/>
    <w:rsid w:val="00FA2C8E"/>
    <w:rsid w:val="00FC7F8B"/>
    <w:rsid w:val="0108D858"/>
    <w:rsid w:val="012D00A4"/>
    <w:rsid w:val="01364341"/>
    <w:rsid w:val="013D5DAD"/>
    <w:rsid w:val="017EEEAF"/>
    <w:rsid w:val="01B84A0B"/>
    <w:rsid w:val="01BD26C2"/>
    <w:rsid w:val="02151D00"/>
    <w:rsid w:val="0218A515"/>
    <w:rsid w:val="021906BA"/>
    <w:rsid w:val="0235424A"/>
    <w:rsid w:val="02A31852"/>
    <w:rsid w:val="02A85B24"/>
    <w:rsid w:val="02CAA576"/>
    <w:rsid w:val="02D09169"/>
    <w:rsid w:val="038BF6E8"/>
    <w:rsid w:val="039F6310"/>
    <w:rsid w:val="0426428A"/>
    <w:rsid w:val="0473D20B"/>
    <w:rsid w:val="0480471A"/>
    <w:rsid w:val="04A571FC"/>
    <w:rsid w:val="05840327"/>
    <w:rsid w:val="05EC6C6A"/>
    <w:rsid w:val="06117EE1"/>
    <w:rsid w:val="063FDC90"/>
    <w:rsid w:val="0673C673"/>
    <w:rsid w:val="069F960D"/>
    <w:rsid w:val="06CDBC00"/>
    <w:rsid w:val="075FCEE9"/>
    <w:rsid w:val="0773CA35"/>
    <w:rsid w:val="07EDD9D2"/>
    <w:rsid w:val="08048ACD"/>
    <w:rsid w:val="08EB5128"/>
    <w:rsid w:val="09BE5162"/>
    <w:rsid w:val="0A1978E3"/>
    <w:rsid w:val="0A54D4CD"/>
    <w:rsid w:val="0B01203C"/>
    <w:rsid w:val="0B1F992D"/>
    <w:rsid w:val="0BD4E5A3"/>
    <w:rsid w:val="0BD55A3B"/>
    <w:rsid w:val="0D2D5CB9"/>
    <w:rsid w:val="0D9CC00A"/>
    <w:rsid w:val="0E8544D3"/>
    <w:rsid w:val="0EEAD6B6"/>
    <w:rsid w:val="0EF0DF8E"/>
    <w:rsid w:val="0EF37534"/>
    <w:rsid w:val="0F21900B"/>
    <w:rsid w:val="0F9DF55E"/>
    <w:rsid w:val="0FC32814"/>
    <w:rsid w:val="0FE37FE1"/>
    <w:rsid w:val="10C3113F"/>
    <w:rsid w:val="10FF47ED"/>
    <w:rsid w:val="111E841F"/>
    <w:rsid w:val="11504486"/>
    <w:rsid w:val="11A5F074"/>
    <w:rsid w:val="11BE86EB"/>
    <w:rsid w:val="11C21F86"/>
    <w:rsid w:val="12339B06"/>
    <w:rsid w:val="12B8087B"/>
    <w:rsid w:val="12D36F94"/>
    <w:rsid w:val="12F38535"/>
    <w:rsid w:val="1327442C"/>
    <w:rsid w:val="13A1D683"/>
    <w:rsid w:val="13DC1469"/>
    <w:rsid w:val="1400D75D"/>
    <w:rsid w:val="147E9D47"/>
    <w:rsid w:val="14974B3C"/>
    <w:rsid w:val="158AA072"/>
    <w:rsid w:val="160105F3"/>
    <w:rsid w:val="161CE852"/>
    <w:rsid w:val="16619DF6"/>
    <w:rsid w:val="167E8CA0"/>
    <w:rsid w:val="172DECDA"/>
    <w:rsid w:val="17717D83"/>
    <w:rsid w:val="17892B01"/>
    <w:rsid w:val="17DD8012"/>
    <w:rsid w:val="17F97D0B"/>
    <w:rsid w:val="1848BE69"/>
    <w:rsid w:val="18F59ADC"/>
    <w:rsid w:val="193EDB7F"/>
    <w:rsid w:val="1995488D"/>
    <w:rsid w:val="19B37015"/>
    <w:rsid w:val="1A02FCD9"/>
    <w:rsid w:val="1A8206F2"/>
    <w:rsid w:val="1AE14AFC"/>
    <w:rsid w:val="1AFCACF7"/>
    <w:rsid w:val="1B022A82"/>
    <w:rsid w:val="1B349BF8"/>
    <w:rsid w:val="1C00B6C9"/>
    <w:rsid w:val="1C6A251F"/>
    <w:rsid w:val="1C8EBBB4"/>
    <w:rsid w:val="1CBA02EC"/>
    <w:rsid w:val="1CBA1EFE"/>
    <w:rsid w:val="1CFDC878"/>
    <w:rsid w:val="1D077C9C"/>
    <w:rsid w:val="1D48DBCB"/>
    <w:rsid w:val="1DAE64BE"/>
    <w:rsid w:val="1EAC6F68"/>
    <w:rsid w:val="1F4506E1"/>
    <w:rsid w:val="1F59A506"/>
    <w:rsid w:val="1F5F611D"/>
    <w:rsid w:val="1FD98271"/>
    <w:rsid w:val="1FF30444"/>
    <w:rsid w:val="203493E5"/>
    <w:rsid w:val="206B9797"/>
    <w:rsid w:val="2143CFD0"/>
    <w:rsid w:val="21A577E5"/>
    <w:rsid w:val="223E46C4"/>
    <w:rsid w:val="22DA21B1"/>
    <w:rsid w:val="2332DF75"/>
    <w:rsid w:val="23636BBB"/>
    <w:rsid w:val="23F65FF3"/>
    <w:rsid w:val="247A3DAB"/>
    <w:rsid w:val="24942E0B"/>
    <w:rsid w:val="24A72589"/>
    <w:rsid w:val="24DDB600"/>
    <w:rsid w:val="250B037C"/>
    <w:rsid w:val="252C95B2"/>
    <w:rsid w:val="25EF8099"/>
    <w:rsid w:val="265D57FE"/>
    <w:rsid w:val="26765A72"/>
    <w:rsid w:val="26B43F95"/>
    <w:rsid w:val="275986DB"/>
    <w:rsid w:val="27945210"/>
    <w:rsid w:val="2799C9E5"/>
    <w:rsid w:val="27D502A3"/>
    <w:rsid w:val="27D861C1"/>
    <w:rsid w:val="282F04B7"/>
    <w:rsid w:val="28585D4E"/>
    <w:rsid w:val="28695E2B"/>
    <w:rsid w:val="28A3FBEE"/>
    <w:rsid w:val="28B40077"/>
    <w:rsid w:val="293C0F73"/>
    <w:rsid w:val="2973B88D"/>
    <w:rsid w:val="297AD72C"/>
    <w:rsid w:val="29B4A5B4"/>
    <w:rsid w:val="29E2CA8E"/>
    <w:rsid w:val="29E8BA39"/>
    <w:rsid w:val="2A2C3DDB"/>
    <w:rsid w:val="2A8462A0"/>
    <w:rsid w:val="2A9807AF"/>
    <w:rsid w:val="2AAA91FB"/>
    <w:rsid w:val="2ABBEF5F"/>
    <w:rsid w:val="2AC269AD"/>
    <w:rsid w:val="2AC6EA3A"/>
    <w:rsid w:val="2B4EFDDA"/>
    <w:rsid w:val="2BB2B215"/>
    <w:rsid w:val="2BFDD63A"/>
    <w:rsid w:val="2C080B2D"/>
    <w:rsid w:val="2C425C76"/>
    <w:rsid w:val="2C78DC66"/>
    <w:rsid w:val="2CE0CDBC"/>
    <w:rsid w:val="2E0169CD"/>
    <w:rsid w:val="2EA593B8"/>
    <w:rsid w:val="2F0C1852"/>
    <w:rsid w:val="2F2B695A"/>
    <w:rsid w:val="2F508FDC"/>
    <w:rsid w:val="2F9414B9"/>
    <w:rsid w:val="2FE765D9"/>
    <w:rsid w:val="30215978"/>
    <w:rsid w:val="303ECDAF"/>
    <w:rsid w:val="304C41D6"/>
    <w:rsid w:val="313F19D4"/>
    <w:rsid w:val="31C073D2"/>
    <w:rsid w:val="321985E7"/>
    <w:rsid w:val="32C45C78"/>
    <w:rsid w:val="33395A50"/>
    <w:rsid w:val="334D14BD"/>
    <w:rsid w:val="33580431"/>
    <w:rsid w:val="33D52F8A"/>
    <w:rsid w:val="33EED61E"/>
    <w:rsid w:val="340A7784"/>
    <w:rsid w:val="3451E421"/>
    <w:rsid w:val="34B11563"/>
    <w:rsid w:val="3559E06D"/>
    <w:rsid w:val="355C8153"/>
    <w:rsid w:val="35AA5AF5"/>
    <w:rsid w:val="35ABF9D4"/>
    <w:rsid w:val="368DE98E"/>
    <w:rsid w:val="36B3F3E4"/>
    <w:rsid w:val="37185F19"/>
    <w:rsid w:val="371CEC25"/>
    <w:rsid w:val="371CFB7B"/>
    <w:rsid w:val="37C88F8C"/>
    <w:rsid w:val="37E25AA6"/>
    <w:rsid w:val="3829137B"/>
    <w:rsid w:val="3861CF27"/>
    <w:rsid w:val="388F9D01"/>
    <w:rsid w:val="38A677CB"/>
    <w:rsid w:val="38CE4E64"/>
    <w:rsid w:val="38CF69C5"/>
    <w:rsid w:val="394E4B5A"/>
    <w:rsid w:val="39647C5C"/>
    <w:rsid w:val="39DD0455"/>
    <w:rsid w:val="3A23175D"/>
    <w:rsid w:val="3A39C4AF"/>
    <w:rsid w:val="3A9A0D5D"/>
    <w:rsid w:val="3ACEFD02"/>
    <w:rsid w:val="3B06FC20"/>
    <w:rsid w:val="3BAB76C9"/>
    <w:rsid w:val="3C34F04B"/>
    <w:rsid w:val="3C614A97"/>
    <w:rsid w:val="3C756ADE"/>
    <w:rsid w:val="3CBF190A"/>
    <w:rsid w:val="3CD9B62E"/>
    <w:rsid w:val="3D328947"/>
    <w:rsid w:val="3E91699A"/>
    <w:rsid w:val="3EC5B05E"/>
    <w:rsid w:val="3EFAA3AF"/>
    <w:rsid w:val="3EFB1294"/>
    <w:rsid w:val="3F3E50FC"/>
    <w:rsid w:val="3F7B1869"/>
    <w:rsid w:val="3FBF9D97"/>
    <w:rsid w:val="3FCF579C"/>
    <w:rsid w:val="40073051"/>
    <w:rsid w:val="405E254E"/>
    <w:rsid w:val="4083B6E4"/>
    <w:rsid w:val="40933363"/>
    <w:rsid w:val="4103930D"/>
    <w:rsid w:val="4173BE70"/>
    <w:rsid w:val="41DAC17B"/>
    <w:rsid w:val="41FE08F2"/>
    <w:rsid w:val="4294E3E8"/>
    <w:rsid w:val="42FC11A0"/>
    <w:rsid w:val="4309FA22"/>
    <w:rsid w:val="432559B8"/>
    <w:rsid w:val="4327EF0F"/>
    <w:rsid w:val="43470B52"/>
    <w:rsid w:val="43917ACD"/>
    <w:rsid w:val="43F1F3A4"/>
    <w:rsid w:val="455F0B3D"/>
    <w:rsid w:val="45E1036B"/>
    <w:rsid w:val="4661C39C"/>
    <w:rsid w:val="46C41CC3"/>
    <w:rsid w:val="4796E307"/>
    <w:rsid w:val="482D763B"/>
    <w:rsid w:val="4874285F"/>
    <w:rsid w:val="487E3ADD"/>
    <w:rsid w:val="48A35A8F"/>
    <w:rsid w:val="49814383"/>
    <w:rsid w:val="49927245"/>
    <w:rsid w:val="499DD512"/>
    <w:rsid w:val="4A01C2FA"/>
    <w:rsid w:val="4A55F85A"/>
    <w:rsid w:val="4A72943D"/>
    <w:rsid w:val="4A866DDA"/>
    <w:rsid w:val="4BD9CB15"/>
    <w:rsid w:val="4BEAB885"/>
    <w:rsid w:val="4C0AAF6E"/>
    <w:rsid w:val="4C18ADEF"/>
    <w:rsid w:val="4D41E0E7"/>
    <w:rsid w:val="4D51F29E"/>
    <w:rsid w:val="4DC879D0"/>
    <w:rsid w:val="4DCAB537"/>
    <w:rsid w:val="4E63F33B"/>
    <w:rsid w:val="4ED64FFB"/>
    <w:rsid w:val="4F2CDF65"/>
    <w:rsid w:val="4F446A76"/>
    <w:rsid w:val="4F53E929"/>
    <w:rsid w:val="4FA1845F"/>
    <w:rsid w:val="4FA70C97"/>
    <w:rsid w:val="50325EE2"/>
    <w:rsid w:val="505951A8"/>
    <w:rsid w:val="50BB1F91"/>
    <w:rsid w:val="50D74EEB"/>
    <w:rsid w:val="50E6302A"/>
    <w:rsid w:val="50F72C0D"/>
    <w:rsid w:val="50FAE3A4"/>
    <w:rsid w:val="51DFAACE"/>
    <w:rsid w:val="5248BE09"/>
    <w:rsid w:val="524ED585"/>
    <w:rsid w:val="526CA643"/>
    <w:rsid w:val="52DF228C"/>
    <w:rsid w:val="52E90BA5"/>
    <w:rsid w:val="538E9537"/>
    <w:rsid w:val="53D80386"/>
    <w:rsid w:val="54281771"/>
    <w:rsid w:val="54CB6265"/>
    <w:rsid w:val="552530F4"/>
    <w:rsid w:val="55ACEF90"/>
    <w:rsid w:val="55AF86C9"/>
    <w:rsid w:val="55DAE961"/>
    <w:rsid w:val="56058958"/>
    <w:rsid w:val="56AE19FB"/>
    <w:rsid w:val="571E14D4"/>
    <w:rsid w:val="57940911"/>
    <w:rsid w:val="57A4336A"/>
    <w:rsid w:val="57F02209"/>
    <w:rsid w:val="57F5229F"/>
    <w:rsid w:val="5811429C"/>
    <w:rsid w:val="586A7D74"/>
    <w:rsid w:val="58A971E2"/>
    <w:rsid w:val="58D304E5"/>
    <w:rsid w:val="594D6C02"/>
    <w:rsid w:val="595C09C3"/>
    <w:rsid w:val="597F7FD2"/>
    <w:rsid w:val="59A56E3D"/>
    <w:rsid w:val="5A014C29"/>
    <w:rsid w:val="5A0AB9B7"/>
    <w:rsid w:val="5A269AC6"/>
    <w:rsid w:val="5A3D05D4"/>
    <w:rsid w:val="5A972471"/>
    <w:rsid w:val="5AAF6AF1"/>
    <w:rsid w:val="5AD3758D"/>
    <w:rsid w:val="5AFBF3D7"/>
    <w:rsid w:val="5AFD1FAE"/>
    <w:rsid w:val="5B680F7B"/>
    <w:rsid w:val="5B75DAA0"/>
    <w:rsid w:val="5BEA6368"/>
    <w:rsid w:val="5C995080"/>
    <w:rsid w:val="5CECAEDF"/>
    <w:rsid w:val="5D06A4F0"/>
    <w:rsid w:val="5D12D907"/>
    <w:rsid w:val="5D32CD55"/>
    <w:rsid w:val="5D692E50"/>
    <w:rsid w:val="5DAE7C3F"/>
    <w:rsid w:val="5E0B90F3"/>
    <w:rsid w:val="5E1A3EEC"/>
    <w:rsid w:val="5E25816C"/>
    <w:rsid w:val="5E2AA609"/>
    <w:rsid w:val="5E5CC88D"/>
    <w:rsid w:val="5E67B3F9"/>
    <w:rsid w:val="5EBD49D7"/>
    <w:rsid w:val="5F4477D6"/>
    <w:rsid w:val="60A033C9"/>
    <w:rsid w:val="60DF0F33"/>
    <w:rsid w:val="60E91DFA"/>
    <w:rsid w:val="61169058"/>
    <w:rsid w:val="613424BA"/>
    <w:rsid w:val="618D1052"/>
    <w:rsid w:val="61D94231"/>
    <w:rsid w:val="61ED71B1"/>
    <w:rsid w:val="6232F680"/>
    <w:rsid w:val="62AD905C"/>
    <w:rsid w:val="62F11F26"/>
    <w:rsid w:val="63408BFF"/>
    <w:rsid w:val="63C28E16"/>
    <w:rsid w:val="63FF48ED"/>
    <w:rsid w:val="64320956"/>
    <w:rsid w:val="643A8D09"/>
    <w:rsid w:val="64673194"/>
    <w:rsid w:val="647E848E"/>
    <w:rsid w:val="649203C1"/>
    <w:rsid w:val="64BE51D7"/>
    <w:rsid w:val="64D85979"/>
    <w:rsid w:val="651EE45C"/>
    <w:rsid w:val="652A4A79"/>
    <w:rsid w:val="6552D5B6"/>
    <w:rsid w:val="659D82F7"/>
    <w:rsid w:val="65CE80A0"/>
    <w:rsid w:val="666FB31E"/>
    <w:rsid w:val="6676DCE0"/>
    <w:rsid w:val="66C0BD36"/>
    <w:rsid w:val="66DF198D"/>
    <w:rsid w:val="66F4CA29"/>
    <w:rsid w:val="66F69A84"/>
    <w:rsid w:val="66FA20D8"/>
    <w:rsid w:val="6701FBD5"/>
    <w:rsid w:val="6782EE9A"/>
    <w:rsid w:val="67B553F8"/>
    <w:rsid w:val="682CC343"/>
    <w:rsid w:val="687F3A62"/>
    <w:rsid w:val="68D9A9CA"/>
    <w:rsid w:val="68FC7966"/>
    <w:rsid w:val="690DEC57"/>
    <w:rsid w:val="693178A5"/>
    <w:rsid w:val="693B5CC1"/>
    <w:rsid w:val="699A2DE7"/>
    <w:rsid w:val="69B1BB31"/>
    <w:rsid w:val="69BEE26B"/>
    <w:rsid w:val="6A9723CC"/>
    <w:rsid w:val="6A996122"/>
    <w:rsid w:val="6AB6DFD6"/>
    <w:rsid w:val="6AB9465A"/>
    <w:rsid w:val="6AC2CB20"/>
    <w:rsid w:val="6C5DBE65"/>
    <w:rsid w:val="6CAA7F30"/>
    <w:rsid w:val="6CE065DA"/>
    <w:rsid w:val="6D12CEB4"/>
    <w:rsid w:val="6D1AF6A8"/>
    <w:rsid w:val="6D496ECB"/>
    <w:rsid w:val="6DF8A752"/>
    <w:rsid w:val="6E06BFAD"/>
    <w:rsid w:val="6E1BA224"/>
    <w:rsid w:val="6E95DE90"/>
    <w:rsid w:val="6F90660E"/>
    <w:rsid w:val="704ED8D6"/>
    <w:rsid w:val="70C21D7F"/>
    <w:rsid w:val="71291E48"/>
    <w:rsid w:val="7172B71E"/>
    <w:rsid w:val="71ABA9C8"/>
    <w:rsid w:val="727C844A"/>
    <w:rsid w:val="72B83749"/>
    <w:rsid w:val="72BF8C85"/>
    <w:rsid w:val="73024855"/>
    <w:rsid w:val="732E9193"/>
    <w:rsid w:val="74093F7B"/>
    <w:rsid w:val="746A363B"/>
    <w:rsid w:val="7483082C"/>
    <w:rsid w:val="75397537"/>
    <w:rsid w:val="7580A863"/>
    <w:rsid w:val="75A470A4"/>
    <w:rsid w:val="7688472F"/>
    <w:rsid w:val="76A1996A"/>
    <w:rsid w:val="76E0106B"/>
    <w:rsid w:val="7701A323"/>
    <w:rsid w:val="778456AF"/>
    <w:rsid w:val="77CEE317"/>
    <w:rsid w:val="784AA6BE"/>
    <w:rsid w:val="78A9ABCF"/>
    <w:rsid w:val="7904D11D"/>
    <w:rsid w:val="797D0BE6"/>
    <w:rsid w:val="79BFE8AE"/>
    <w:rsid w:val="79F19DEF"/>
    <w:rsid w:val="7A6F6548"/>
    <w:rsid w:val="7A9A29E2"/>
    <w:rsid w:val="7B173F38"/>
    <w:rsid w:val="7B75D58C"/>
    <w:rsid w:val="7BBDB189"/>
    <w:rsid w:val="7C7E03C9"/>
    <w:rsid w:val="7C835513"/>
    <w:rsid w:val="7CB19FD5"/>
    <w:rsid w:val="7CE5CCC7"/>
    <w:rsid w:val="7CF241CB"/>
    <w:rsid w:val="7D0BEAFF"/>
    <w:rsid w:val="7DFA9998"/>
    <w:rsid w:val="7EFF1286"/>
    <w:rsid w:val="7F71F721"/>
    <w:rsid w:val="7FB0577A"/>
    <w:rsid w:val="7FDE954B"/>
    <w:rsid w:val="7FF389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B215"/>
  <w15:chartTrackingRefBased/>
  <w15:docId w15:val="{C535EDF3-9374-4173-988C-B1D63F92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44D47"/>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1459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3ADE"/>
    <w:rPr>
      <w:b/>
      <w:bCs/>
    </w:rPr>
  </w:style>
  <w:style w:type="character" w:customStyle="1" w:styleId="CommentSubjectChar">
    <w:name w:val="Comment Subject Char"/>
    <w:basedOn w:val="CommentTextChar"/>
    <w:link w:val="CommentSubject"/>
    <w:uiPriority w:val="99"/>
    <w:semiHidden/>
    <w:rsid w:val="00153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cusonenerg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focusonenergy.com/production/02-pdf/2025/RES_HVAC_APP_2025.pdf"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focusonenergy.com/forms/2025-residential-hvac-rebate" TargetMode="External"/><Relationship Id="rId4" Type="http://schemas.openxmlformats.org/officeDocument/2006/relationships/numbering" Target="numbering.xml"/><Relationship Id="rId9" Type="http://schemas.openxmlformats.org/officeDocument/2006/relationships/hyperlink" Target="https://focusonenergy.com/blog/focus-on-residential-efficient-water-pum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f26b1-9581-4d8d-a9fc-f582e245f9a6" xsi:nil="true"/>
    <lcf76f155ced4ddcb4097134ff3c332f xmlns="c6d38dff-c36c-4415-a305-a7955df701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EA565439F3140959439811CDB48EF" ma:contentTypeVersion="16" ma:contentTypeDescription="Create a new document." ma:contentTypeScope="" ma:versionID="87b9440e691a2638071285c2757b0548">
  <xsd:schema xmlns:xsd="http://www.w3.org/2001/XMLSchema" xmlns:xs="http://www.w3.org/2001/XMLSchema" xmlns:p="http://schemas.microsoft.com/office/2006/metadata/properties" xmlns:ns2="e63d4fb6-bfce-4aac-a34b-0a4b9bfa0019" xmlns:ns3="c6d38dff-c36c-4415-a305-a7955df7013f" xmlns:ns4="100f26b1-9581-4d8d-a9fc-f582e245f9a6" targetNamespace="http://schemas.microsoft.com/office/2006/metadata/properties" ma:root="true" ma:fieldsID="a3f225293a3ebce84c9ab7e7b7810d6f" ns2:_="" ns3:_="" ns4:_="">
    <xsd:import namespace="e63d4fb6-bfce-4aac-a34b-0a4b9bfa0019"/>
    <xsd:import namespace="c6d38dff-c36c-4415-a305-a7955df7013f"/>
    <xsd:import namespace="100f26b1-9581-4d8d-a9fc-f582e245f9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d4fb6-bfce-4aac-a34b-0a4b9bfa0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38dff-c36c-4415-a305-a7955df701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609c4-048b-4b80-a7b2-5057edd30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0f26b1-9581-4d8d-a9fc-f582e245f9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da3050-14e0-4095-bf11-8c0181315b92}" ma:internalName="TaxCatchAll" ma:showField="CatchAllData" ma:web="100f26b1-9581-4d8d-a9fc-f582e245f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57278-F24A-4101-B1D9-EF2D65F93C21}">
  <ds:schemaRefs>
    <ds:schemaRef ds:uri="http://purl.org/dc/dcmitype/"/>
    <ds:schemaRef ds:uri="100f26b1-9581-4d8d-a9fc-f582e245f9a6"/>
    <ds:schemaRef ds:uri="http://purl.org/dc/elements/1.1/"/>
    <ds:schemaRef ds:uri="c6d38dff-c36c-4415-a305-a7955df7013f"/>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e63d4fb6-bfce-4aac-a34b-0a4b9bfa001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7AA3810-CE80-484C-9A6B-26160E77AA71}">
  <ds:schemaRefs>
    <ds:schemaRef ds:uri="http://schemas.microsoft.com/sharepoint/v3/contenttype/forms"/>
  </ds:schemaRefs>
</ds:datastoreItem>
</file>

<file path=customXml/itemProps3.xml><?xml version="1.0" encoding="utf-8"?>
<ds:datastoreItem xmlns:ds="http://schemas.openxmlformats.org/officeDocument/2006/customXml" ds:itemID="{FFB0F441-DAA4-48BA-8D4C-7E12AC9C5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d4fb6-bfce-4aac-a34b-0a4b9bfa0019"/>
    <ds:schemaRef ds:uri="c6d38dff-c36c-4415-a305-a7955df7013f"/>
    <ds:schemaRef ds:uri="100f26b1-9581-4d8d-a9fc-f582e245f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Brooks</dc:creator>
  <cp:keywords/>
  <dc:description/>
  <cp:lastModifiedBy>Wollangk, Amy</cp:lastModifiedBy>
  <cp:revision>6</cp:revision>
  <dcterms:created xsi:type="dcterms:W3CDTF">2025-06-05T14:45:00Z</dcterms:created>
  <dcterms:modified xsi:type="dcterms:W3CDTF">2025-07-07T16:44:00Z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0x010100DADEA565439F3140959439811CDB48EF</vt:lpwstr>
  </property>
  <property fmtid="{D5CDD505-2E9C-101B-9397-08002B2CF9AE}" pid="3" name="MediaServiceImageTags">
    <vt:lpwstr/>
  </property>
</Properties>
</file>