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80D60" w:rsidRPr="002276B0" w14:paraId="669CD2E0" w14:textId="77777777" w:rsidTr="00C20862">
        <w:trPr>
          <w:trHeight w:val="576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53C0" w14:textId="044D0710" w:rsidR="00D80D60" w:rsidRPr="00DD2E0C" w:rsidRDefault="00D80D60" w:rsidP="00E252CA">
            <w:pPr>
              <w:jc w:val="center"/>
              <w:rPr>
                <w:rFonts w:ascii="Arial" w:hAnsi="Arial" w:cs="Arial"/>
                <w:b/>
                <w:bCs/>
                <w:color w:val="034EA2"/>
                <w:sz w:val="36"/>
                <w:szCs w:val="36"/>
              </w:rPr>
            </w:pPr>
            <w:r w:rsidRPr="00DD2E0C">
              <w:rPr>
                <w:rFonts w:ascii="Arial" w:hAnsi="Arial" w:cs="Arial"/>
                <w:b/>
                <w:bCs/>
                <w:color w:val="034EA2"/>
                <w:sz w:val="36"/>
                <w:szCs w:val="36"/>
              </w:rPr>
              <w:t xml:space="preserve">2026 </w:t>
            </w:r>
            <w:r w:rsidR="008F39B7" w:rsidRPr="00DD2E0C">
              <w:rPr>
                <w:rFonts w:ascii="Arial" w:hAnsi="Arial" w:cs="Arial"/>
                <w:b/>
                <w:bCs/>
                <w:color w:val="034EA2"/>
                <w:sz w:val="36"/>
                <w:szCs w:val="36"/>
              </w:rPr>
              <w:t xml:space="preserve">Webinar </w:t>
            </w:r>
            <w:r w:rsidR="006C7565" w:rsidRPr="00DD2E0C">
              <w:rPr>
                <w:rFonts w:ascii="Arial" w:hAnsi="Arial" w:cs="Arial"/>
                <w:b/>
                <w:bCs/>
                <w:color w:val="034EA2"/>
                <w:sz w:val="36"/>
                <w:szCs w:val="36"/>
              </w:rPr>
              <w:t>Recordings</w:t>
            </w:r>
          </w:p>
        </w:tc>
      </w:tr>
      <w:tr w:rsidR="00B01756" w:rsidRPr="002276B0" w14:paraId="5D958E94" w14:textId="77777777" w:rsidTr="006B244C">
        <w:trPr>
          <w:trHeight w:val="821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9E2E" w14:textId="77777777" w:rsidR="00AC6718" w:rsidRDefault="00EA7D00" w:rsidP="00283E2B">
            <w:pPr>
              <w:rPr>
                <w:rFonts w:ascii="Arial" w:hAnsi="Arial" w:cs="Arial"/>
              </w:rPr>
            </w:pPr>
            <w:r w:rsidRPr="00AC6718">
              <w:rPr>
                <w:rFonts w:ascii="Arial" w:hAnsi="Arial" w:cs="Arial"/>
              </w:rPr>
              <w:t>Webinars are offered in t</w:t>
            </w:r>
            <w:r w:rsidR="00695A98" w:rsidRPr="00AC6718">
              <w:rPr>
                <w:rFonts w:ascii="Arial" w:hAnsi="Arial" w:cs="Arial"/>
              </w:rPr>
              <w:t xml:space="preserve">hree formats. </w:t>
            </w:r>
          </w:p>
          <w:p w14:paraId="4292CCC5" w14:textId="77777777" w:rsidR="006F05CF" w:rsidRDefault="006F05CF" w:rsidP="00AC671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F05CF">
              <w:rPr>
                <w:rFonts w:ascii="Arial" w:hAnsi="Arial" w:cs="Arial"/>
              </w:rPr>
              <w:t>B</w:t>
            </w:r>
            <w:r w:rsidR="00A8773B" w:rsidRPr="006F05CF">
              <w:rPr>
                <w:rFonts w:ascii="Arial" w:hAnsi="Arial" w:cs="Arial"/>
              </w:rPr>
              <w:t xml:space="preserve">y </w:t>
            </w:r>
            <w:r w:rsidR="00695A98" w:rsidRPr="006F05CF">
              <w:rPr>
                <w:rFonts w:ascii="Arial" w:hAnsi="Arial" w:cs="Arial"/>
              </w:rPr>
              <w:t xml:space="preserve">listening to a program specific recording. </w:t>
            </w:r>
          </w:p>
          <w:p w14:paraId="413362B2" w14:textId="77777777" w:rsidR="006F05CF" w:rsidRDefault="006F05CF" w:rsidP="006F05C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695A98" w:rsidRPr="006F05CF">
              <w:rPr>
                <w:rFonts w:ascii="Arial" w:hAnsi="Arial" w:cs="Arial"/>
              </w:rPr>
              <w:t xml:space="preserve">ttending a live webinar on the date and time listed below. </w:t>
            </w:r>
          </w:p>
          <w:p w14:paraId="3282C392" w14:textId="6B0EC820" w:rsidR="00B01756" w:rsidRPr="00AC6718" w:rsidRDefault="006F05CF" w:rsidP="006F05C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2D4C9F" w:rsidRPr="00AC6718">
              <w:rPr>
                <w:rFonts w:ascii="Arial" w:hAnsi="Arial" w:cs="Arial"/>
              </w:rPr>
              <w:t>y</w:t>
            </w:r>
            <w:r w:rsidR="002E453E" w:rsidRPr="00AC6718">
              <w:rPr>
                <w:rFonts w:ascii="Arial" w:hAnsi="Arial" w:cs="Arial"/>
              </w:rPr>
              <w:t xml:space="preserve"> </w:t>
            </w:r>
            <w:r w:rsidR="00EA7D00" w:rsidRPr="00AC6718">
              <w:rPr>
                <w:rFonts w:ascii="Arial" w:hAnsi="Arial" w:cs="Arial"/>
              </w:rPr>
              <w:t>listening</w:t>
            </w:r>
            <w:r w:rsidR="002E453E" w:rsidRPr="00AC6718">
              <w:rPr>
                <w:rFonts w:ascii="Arial" w:hAnsi="Arial" w:cs="Arial"/>
              </w:rPr>
              <w:t xml:space="preserve"> to the record</w:t>
            </w:r>
            <w:r w:rsidR="00695A98" w:rsidRPr="00AC6718">
              <w:rPr>
                <w:rFonts w:ascii="Arial" w:hAnsi="Arial" w:cs="Arial"/>
              </w:rPr>
              <w:t xml:space="preserve">ing of the live webinar </w:t>
            </w:r>
            <w:r w:rsidR="002E453E" w:rsidRPr="00AC6718">
              <w:rPr>
                <w:rFonts w:ascii="Arial" w:hAnsi="Arial" w:cs="Arial"/>
              </w:rPr>
              <w:t>after</w:t>
            </w:r>
            <w:r w:rsidR="00695A98" w:rsidRPr="00AC6718">
              <w:rPr>
                <w:rFonts w:ascii="Arial" w:hAnsi="Arial" w:cs="Arial"/>
              </w:rPr>
              <w:t>wards</w:t>
            </w:r>
            <w:r w:rsidR="002E453E" w:rsidRPr="00AC6718">
              <w:rPr>
                <w:rFonts w:ascii="Arial" w:hAnsi="Arial" w:cs="Arial"/>
              </w:rPr>
              <w:t>.</w:t>
            </w:r>
          </w:p>
        </w:tc>
      </w:tr>
      <w:tr w:rsidR="00695A98" w:rsidRPr="002276B0" w14:paraId="5A2673DB" w14:textId="77777777" w:rsidTr="006B244C">
        <w:trPr>
          <w:trHeight w:val="821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BB91" w14:textId="36973BBD" w:rsidR="00695A98" w:rsidRPr="006F05CF" w:rsidRDefault="00695A98" w:rsidP="00695A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5CF">
              <w:rPr>
                <w:rFonts w:ascii="Arial" w:hAnsi="Arial" w:cs="Arial"/>
                <w:b/>
                <w:bCs/>
                <w:noProof/>
                <w:color w:val="034EA2"/>
                <w:sz w:val="24"/>
                <w:szCs w:val="24"/>
              </w:rPr>
              <w:t>PROGRAM SPECIFIC RECORDINGS</w:t>
            </w:r>
          </w:p>
        </w:tc>
      </w:tr>
      <w:tr w:rsidR="00695A98" w:rsidRPr="002276B0" w14:paraId="142B72CE" w14:textId="77777777" w:rsidTr="006B244C">
        <w:trPr>
          <w:trHeight w:val="821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D05E" w14:textId="7DC72CCD" w:rsidR="00695A98" w:rsidRPr="00D70053" w:rsidRDefault="00695A98" w:rsidP="00283E2B">
            <w:pPr>
              <w:rPr>
                <w:rFonts w:ascii="Arial" w:hAnsi="Arial" w:cs="Arial"/>
                <w:sz w:val="24"/>
                <w:szCs w:val="24"/>
              </w:rPr>
            </w:pPr>
            <w:r w:rsidRPr="002D2132">
              <w:rPr>
                <w:rFonts w:ascii="Arial" w:hAnsi="Arial" w:cs="Arial"/>
                <w:noProof/>
              </w:rPr>
              <w:t xml:space="preserve">Learn when it’s convenient for you. </w:t>
            </w:r>
            <w:r>
              <w:rPr>
                <w:rFonts w:ascii="Arial" w:hAnsi="Arial" w:cs="Arial"/>
                <w:noProof/>
              </w:rPr>
              <w:t>On-demand training from FOCUS ON ENERGY</w:t>
            </w:r>
            <w:r w:rsidRPr="003B695A">
              <w:rPr>
                <w:rFonts w:ascii="Arial" w:hAnsi="Arial" w:cs="Arial"/>
                <w:noProof/>
                <w:vertAlign w:val="superscript"/>
              </w:rPr>
              <w:t>®</w:t>
            </w:r>
            <w:r w:rsidRPr="002D2132">
              <w:rPr>
                <w:rFonts w:ascii="Arial" w:hAnsi="Arial" w:cs="Arial"/>
                <w:noProof/>
              </w:rPr>
              <w:t xml:space="preserve"> is ready when you are. Find a variety of energy efficiency and technology topics for </w:t>
            </w:r>
            <w:hyperlink r:id="rId6" w:history="1">
              <w:r w:rsidRPr="00386D97">
                <w:rPr>
                  <w:rStyle w:val="Hyperlink"/>
                  <w:rFonts w:ascii="Arial" w:hAnsi="Arial" w:cs="Arial"/>
                  <w:noProof/>
                </w:rPr>
                <w:t>residential</w:t>
              </w:r>
            </w:hyperlink>
            <w:r w:rsidRPr="002D2132">
              <w:rPr>
                <w:rFonts w:ascii="Arial" w:hAnsi="Arial" w:cs="Arial"/>
                <w:noProof/>
              </w:rPr>
              <w:t xml:space="preserve">, </w:t>
            </w:r>
            <w:hyperlink r:id="rId7" w:history="1">
              <w:r w:rsidRPr="006736AB">
                <w:rPr>
                  <w:rStyle w:val="Hyperlink"/>
                  <w:rFonts w:ascii="Arial" w:hAnsi="Arial" w:cs="Arial"/>
                  <w:noProof/>
                </w:rPr>
                <w:t>business</w:t>
              </w:r>
            </w:hyperlink>
            <w:r w:rsidRPr="002D2132">
              <w:rPr>
                <w:rFonts w:ascii="Arial" w:hAnsi="Arial" w:cs="Arial"/>
                <w:noProof/>
              </w:rPr>
              <w:t xml:space="preserve">, and </w:t>
            </w:r>
            <w:hyperlink r:id="rId8" w:history="1">
              <w:r w:rsidRPr="00386D97">
                <w:rPr>
                  <w:rStyle w:val="Hyperlink"/>
                  <w:rFonts w:ascii="Arial" w:hAnsi="Arial" w:cs="Arial"/>
                  <w:noProof/>
                </w:rPr>
                <w:t>industry</w:t>
              </w:r>
            </w:hyperlink>
            <w:r w:rsidRPr="002D2132">
              <w:rPr>
                <w:rFonts w:ascii="Arial" w:hAnsi="Arial" w:cs="Arial"/>
                <w:noProof/>
              </w:rPr>
              <w:t xml:space="preserve"> solutions.</w:t>
            </w:r>
          </w:p>
        </w:tc>
      </w:tr>
      <w:tr w:rsidR="00695A98" w:rsidRPr="002276B0" w14:paraId="615FDF13" w14:textId="77777777" w:rsidTr="00695A98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30F172" w14:textId="5D5513E7" w:rsidR="00695A98" w:rsidRPr="006F05CF" w:rsidRDefault="00695A98" w:rsidP="00695A98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F05CF">
              <w:rPr>
                <w:rFonts w:ascii="Arial" w:hAnsi="Arial" w:cs="Arial"/>
                <w:b/>
                <w:bCs/>
                <w:color w:val="034EA2"/>
                <w:sz w:val="24"/>
                <w:szCs w:val="24"/>
              </w:rPr>
              <w:t>ONE-HOUR WEBINAR TOPICS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42C9" w14:textId="23E9716B" w:rsidR="00695A98" w:rsidRPr="006F05CF" w:rsidRDefault="00695A98" w:rsidP="00695A98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F05CF">
              <w:rPr>
                <w:rFonts w:ascii="Arial" w:hAnsi="Arial" w:cs="Arial"/>
                <w:b/>
                <w:bCs/>
                <w:color w:val="034EA2"/>
                <w:sz w:val="24"/>
                <w:szCs w:val="24"/>
              </w:rPr>
              <w:t>TWO-PLUS HOUR WEBINAR TOPICS</w:t>
            </w:r>
          </w:p>
        </w:tc>
      </w:tr>
      <w:tr w:rsidR="00D80D60" w:rsidRPr="00D80D60" w14:paraId="1BE94C87" w14:textId="77777777" w:rsidTr="00EB78EC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4435F0" w14:textId="0970653E" w:rsidR="00D80D60" w:rsidRPr="00147E3A" w:rsidRDefault="00D80D60" w:rsidP="00283E2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147E3A">
              <w:rPr>
                <w:rFonts w:ascii="Arial" w:hAnsi="Arial" w:cs="Arial"/>
              </w:rPr>
              <w:t>Attend the live webinar on the date listed below.</w:t>
            </w:r>
          </w:p>
          <w:p w14:paraId="17D5F209" w14:textId="409FB71B" w:rsidR="00D80D60" w:rsidRPr="00147E3A" w:rsidRDefault="008E575D" w:rsidP="00283E2B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147E3A">
              <w:rPr>
                <w:rFonts w:ascii="Arial" w:hAnsi="Arial" w:cs="Arial"/>
              </w:rPr>
              <w:t xml:space="preserve">One-hour </w:t>
            </w:r>
            <w:r w:rsidR="00D80D60" w:rsidRPr="00147E3A">
              <w:rPr>
                <w:rFonts w:ascii="Arial" w:hAnsi="Arial" w:cs="Arial"/>
              </w:rPr>
              <w:t xml:space="preserve">webinars are held from </w:t>
            </w:r>
            <w:r w:rsidR="00147E3A">
              <w:rPr>
                <w:rFonts w:ascii="Arial" w:hAnsi="Arial" w:cs="Arial"/>
              </w:rPr>
              <w:br/>
            </w:r>
            <w:r w:rsidR="00D80D60" w:rsidRPr="00147E3A">
              <w:rPr>
                <w:rFonts w:ascii="Arial" w:hAnsi="Arial" w:cs="Arial"/>
              </w:rPr>
              <w:t>9</w:t>
            </w:r>
            <w:r w:rsidR="00784FC7" w:rsidRPr="00147E3A">
              <w:rPr>
                <w:rFonts w:ascii="Arial" w:hAnsi="Arial" w:cs="Arial"/>
              </w:rPr>
              <w:t>-</w:t>
            </w:r>
            <w:r w:rsidR="00D80D60" w:rsidRPr="00147E3A">
              <w:rPr>
                <w:rFonts w:ascii="Arial" w:hAnsi="Arial" w:cs="Arial"/>
              </w:rPr>
              <w:t>10 a.m.</w:t>
            </w:r>
          </w:p>
          <w:p w14:paraId="3EFE400F" w14:textId="5713C1B8" w:rsidR="00D80D60" w:rsidRPr="00147E3A" w:rsidRDefault="00C346F8" w:rsidP="00283E2B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147E3A">
              <w:rPr>
                <w:rFonts w:ascii="Arial" w:hAnsi="Arial" w:cs="Arial"/>
              </w:rPr>
              <w:t>Recording will be available for approximately one year past the live webinar date.</w:t>
            </w:r>
          </w:p>
          <w:p w14:paraId="68017F64" w14:textId="77B59CDF" w:rsidR="00D80D60" w:rsidRPr="00147E3A" w:rsidRDefault="008F39B7" w:rsidP="00283E2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147E3A">
              <w:rPr>
                <w:rFonts w:ascii="Arial" w:hAnsi="Arial" w:cs="Arial"/>
              </w:rPr>
              <w:t xml:space="preserve">Listen to a </w:t>
            </w:r>
            <w:r w:rsidRPr="00147E3A">
              <w:rPr>
                <w:rFonts w:ascii="Arial" w:hAnsi="Arial" w:cs="Arial"/>
                <w:i/>
                <w:iCs/>
                <w:u w:val="single"/>
              </w:rPr>
              <w:t>previously recorded</w:t>
            </w:r>
            <w:r w:rsidRPr="00147E3A">
              <w:rPr>
                <w:rFonts w:ascii="Arial" w:hAnsi="Arial" w:cs="Arial"/>
              </w:rPr>
              <w:t xml:space="preserve"> webinar session at your convenience.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C16E" w14:textId="6B6F8C84" w:rsidR="002F75F4" w:rsidRPr="00147E3A" w:rsidRDefault="002F75F4" w:rsidP="00283E2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147E3A">
              <w:rPr>
                <w:rFonts w:ascii="Arial" w:hAnsi="Arial" w:cs="Arial"/>
              </w:rPr>
              <w:t>Attend the live webinar on the date and time listed below.</w:t>
            </w:r>
          </w:p>
          <w:p w14:paraId="63B5887D" w14:textId="284C96E9" w:rsidR="002F75F4" w:rsidRPr="00147E3A" w:rsidRDefault="002F75F4" w:rsidP="00283E2B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147E3A">
              <w:rPr>
                <w:rFonts w:ascii="Arial" w:hAnsi="Arial" w:cs="Arial"/>
              </w:rPr>
              <w:t>Recording will be available for the duration of the time listed below.</w:t>
            </w:r>
          </w:p>
          <w:p w14:paraId="366CA7DB" w14:textId="737AAA33" w:rsidR="008F39B7" w:rsidRPr="00147E3A" w:rsidRDefault="008F39B7" w:rsidP="00283E2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147E3A">
              <w:rPr>
                <w:rFonts w:ascii="Arial" w:hAnsi="Arial" w:cs="Arial"/>
              </w:rPr>
              <w:t xml:space="preserve">Listen to a </w:t>
            </w:r>
            <w:r w:rsidRPr="00147E3A">
              <w:rPr>
                <w:rFonts w:ascii="Arial" w:hAnsi="Arial" w:cs="Arial"/>
                <w:i/>
                <w:iCs/>
                <w:u w:val="single"/>
              </w:rPr>
              <w:t>previously recorded</w:t>
            </w:r>
            <w:r w:rsidRPr="00147E3A">
              <w:rPr>
                <w:rFonts w:ascii="Arial" w:hAnsi="Arial" w:cs="Arial"/>
              </w:rPr>
              <w:t xml:space="preserve"> webinar session at your convenience.</w:t>
            </w:r>
          </w:p>
          <w:p w14:paraId="1C80FFFD" w14:textId="1AFB3DA0" w:rsidR="00D80D60" w:rsidRPr="00147E3A" w:rsidRDefault="002E453E" w:rsidP="00283E2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147E3A">
              <w:rPr>
                <w:rFonts w:ascii="Arial" w:hAnsi="Arial" w:cs="Arial"/>
              </w:rPr>
              <w:t xml:space="preserve">You may also listen to </w:t>
            </w:r>
            <w:r w:rsidR="00901044" w:rsidRPr="00147E3A">
              <w:rPr>
                <w:rFonts w:ascii="Arial" w:hAnsi="Arial" w:cs="Arial"/>
              </w:rPr>
              <w:t xml:space="preserve">program specific recordings shown below for </w:t>
            </w:r>
            <w:r w:rsidR="00A8773B" w:rsidRPr="00147E3A">
              <w:rPr>
                <w:rFonts w:ascii="Arial" w:hAnsi="Arial" w:cs="Arial"/>
              </w:rPr>
              <w:t>business</w:t>
            </w:r>
            <w:r w:rsidR="00901044" w:rsidRPr="00147E3A">
              <w:rPr>
                <w:rFonts w:ascii="Arial" w:hAnsi="Arial" w:cs="Arial"/>
              </w:rPr>
              <w:t xml:space="preserve">, trade ally, </w:t>
            </w:r>
            <w:r w:rsidR="00A8773B" w:rsidRPr="00147E3A">
              <w:rPr>
                <w:rFonts w:ascii="Arial" w:hAnsi="Arial" w:cs="Arial"/>
              </w:rPr>
              <w:t xml:space="preserve">and residential </w:t>
            </w:r>
            <w:r w:rsidRPr="00147E3A">
              <w:rPr>
                <w:rFonts w:ascii="Arial" w:hAnsi="Arial" w:cs="Arial"/>
              </w:rPr>
              <w:t xml:space="preserve">available </w:t>
            </w:r>
            <w:hyperlink r:id="rId9" w:history="1">
              <w:r w:rsidRPr="00147E3A">
                <w:rPr>
                  <w:rStyle w:val="Hyperlink"/>
                  <w:rFonts w:ascii="Arial" w:hAnsi="Arial" w:cs="Arial"/>
                </w:rPr>
                <w:t>On-Demand</w:t>
              </w:r>
            </w:hyperlink>
            <w:r w:rsidRPr="00147E3A">
              <w:rPr>
                <w:rFonts w:ascii="Arial" w:hAnsi="Arial" w:cs="Arial"/>
              </w:rPr>
              <w:t>.</w:t>
            </w:r>
          </w:p>
        </w:tc>
      </w:tr>
      <w:tr w:rsidR="006F05CF" w:rsidRPr="00AE1B72" w14:paraId="133EE6CB" w14:textId="77777777" w:rsidTr="00EB78EC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5BA943" w14:textId="77777777" w:rsidR="006F05CF" w:rsidRPr="00784774" w:rsidRDefault="006F05CF" w:rsidP="006F05CF">
            <w:pPr>
              <w:rPr>
                <w:rFonts w:ascii="Arial" w:hAnsi="Arial" w:cs="Arial"/>
              </w:rPr>
            </w:pPr>
            <w:hyperlink r:id="rId10" w:history="1">
              <w:r w:rsidRPr="00784774">
                <w:rPr>
                  <w:rStyle w:val="Hyperlink"/>
                  <w:rFonts w:ascii="Arial" w:hAnsi="Arial" w:cs="Arial"/>
                </w:rPr>
                <w:t>Best Practices in Energy Management</w:t>
              </w:r>
            </w:hyperlink>
          </w:p>
          <w:p w14:paraId="2F6B03A8" w14:textId="26791FF8" w:rsidR="006F05CF" w:rsidRPr="009502C1" w:rsidRDefault="006F05CF" w:rsidP="006F05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Recording available until 4-29-26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BFAE" w14:textId="77777777" w:rsidR="006F05CF" w:rsidRPr="00784774" w:rsidRDefault="006F05CF" w:rsidP="006F05CF">
            <w:pPr>
              <w:rPr>
                <w:rFonts w:ascii="Arial" w:hAnsi="Arial" w:cs="Arial"/>
                <w:noProof/>
              </w:rPr>
            </w:pPr>
            <w:hyperlink r:id="rId11" w:history="1">
              <w:r w:rsidRPr="00784774">
                <w:rPr>
                  <w:rStyle w:val="Hyperlink"/>
                  <w:rFonts w:ascii="Arial" w:hAnsi="Arial" w:cs="Arial"/>
                  <w:noProof/>
                </w:rPr>
                <w:t>Energy Management and Technology: Fundamentals and Beyond</w:t>
              </w:r>
            </w:hyperlink>
            <w:r w:rsidRPr="00784774">
              <w:rPr>
                <w:rFonts w:ascii="Arial" w:hAnsi="Arial" w:cs="Arial"/>
                <w:noProof/>
              </w:rPr>
              <w:t xml:space="preserve"> </w:t>
            </w:r>
          </w:p>
          <w:p w14:paraId="37780AB1" w14:textId="15FA73AE" w:rsidR="006F05CF" w:rsidRPr="00784774" w:rsidRDefault="006F05CF" w:rsidP="006F05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noProof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Recording </w:t>
            </w:r>
            <w:proofErr w:type="gramStart"/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available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until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27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27</w:t>
            </w:r>
          </w:p>
        </w:tc>
      </w:tr>
      <w:tr w:rsidR="006F05CF" w:rsidRPr="00AE1B72" w14:paraId="306DC94C" w14:textId="77777777" w:rsidTr="00EB78EC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CC4284" w14:textId="77777777" w:rsidR="006F05CF" w:rsidRPr="00784774" w:rsidRDefault="006F05CF" w:rsidP="006F05CF">
            <w:pPr>
              <w:rPr>
                <w:rFonts w:ascii="Arial" w:hAnsi="Arial" w:cs="Arial"/>
              </w:rPr>
            </w:pPr>
            <w:hyperlink r:id="rId12" w:history="1">
              <w:r w:rsidRPr="00784774">
                <w:rPr>
                  <w:rStyle w:val="Hyperlink"/>
                  <w:rFonts w:ascii="Arial" w:hAnsi="Arial" w:cs="Arial"/>
                </w:rPr>
                <w:t>Energy Management Opportunities for Restaurants</w:t>
              </w:r>
            </w:hyperlink>
          </w:p>
          <w:p w14:paraId="52EDFB7B" w14:textId="2A207821" w:rsidR="006F05CF" w:rsidRPr="00784774" w:rsidRDefault="006F05CF" w:rsidP="006F05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Recording available until 5-50-26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4D80" w14:textId="288BD3B1" w:rsidR="006F05CF" w:rsidRPr="00784774" w:rsidRDefault="006F05CF" w:rsidP="006F05CF">
            <w:pPr>
              <w:rPr>
                <w:rFonts w:ascii="Arial" w:hAnsi="Arial" w:cs="Arial"/>
                <w:noProof/>
              </w:rPr>
            </w:pPr>
            <w:hyperlink r:id="rId13" w:history="1">
              <w:r w:rsidRPr="008814C5">
                <w:rPr>
                  <w:rStyle w:val="Hyperlink"/>
                  <w:rFonts w:ascii="Arial" w:hAnsi="Arial" w:cs="Arial"/>
                  <w:noProof/>
                </w:rPr>
                <w:t>Commercial Refrigeration, Equipment, and Refrigerants – A Practical Approach to Future Change</w:t>
              </w:r>
            </w:hyperlink>
          </w:p>
          <w:p w14:paraId="59D59D2F" w14:textId="406708DD" w:rsidR="006F05CF" w:rsidRPr="00784774" w:rsidRDefault="006F05CF" w:rsidP="006F05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Live webinar date: 2-10-26 from 9-11a.m.</w:t>
            </w:r>
          </w:p>
          <w:p w14:paraId="0ED58576" w14:textId="64FD05D5" w:rsidR="006F05CF" w:rsidRPr="00784774" w:rsidRDefault="006F05CF" w:rsidP="006F05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Recording available indefinitely</w:t>
            </w:r>
          </w:p>
        </w:tc>
      </w:tr>
      <w:tr w:rsidR="006F05CF" w:rsidRPr="00AE1B72" w14:paraId="3EE945BA" w14:textId="77777777" w:rsidTr="00EB78EC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AD49FA" w14:textId="77777777" w:rsidR="006F05CF" w:rsidRPr="00784774" w:rsidRDefault="006F05CF" w:rsidP="006F05CF">
            <w:pPr>
              <w:rPr>
                <w:rFonts w:ascii="Arial" w:hAnsi="Arial" w:cs="Arial"/>
              </w:rPr>
            </w:pPr>
            <w:hyperlink r:id="rId14" w:history="1">
              <w:r w:rsidRPr="00784774">
                <w:rPr>
                  <w:rStyle w:val="Hyperlink"/>
                  <w:rFonts w:ascii="Arial" w:hAnsi="Arial" w:cs="Arial"/>
                </w:rPr>
                <w:t>Converting Energy Audits into a Business Plan</w:t>
              </w:r>
            </w:hyperlink>
          </w:p>
          <w:p w14:paraId="7CA03041" w14:textId="24FBDA4F" w:rsidR="006F05CF" w:rsidRPr="00784774" w:rsidRDefault="006F05CF" w:rsidP="006F05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Recording available until 6-3-26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BE6A" w14:textId="7C696A4D" w:rsidR="006F05CF" w:rsidRPr="00784774" w:rsidRDefault="006F05CF" w:rsidP="006F05CF">
            <w:pPr>
              <w:rPr>
                <w:rFonts w:ascii="Arial" w:hAnsi="Arial" w:cs="Arial"/>
                <w:noProof/>
              </w:rPr>
            </w:pPr>
            <w:hyperlink r:id="rId15" w:history="1">
              <w:r w:rsidRPr="008814C5">
                <w:rPr>
                  <w:rStyle w:val="Hyperlink"/>
                  <w:rFonts w:ascii="Arial" w:hAnsi="Arial" w:cs="Arial"/>
                  <w:noProof/>
                </w:rPr>
                <w:t>Lighting Controls and Efficiency Opportunities</w:t>
              </w:r>
            </w:hyperlink>
          </w:p>
          <w:p w14:paraId="067C96BF" w14:textId="558CC5A1" w:rsidR="006F05CF" w:rsidRPr="00784774" w:rsidRDefault="006F05CF" w:rsidP="006F05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Live webinar date: 4-7-26 from 9-11 a.m.</w:t>
            </w:r>
          </w:p>
          <w:p w14:paraId="28682893" w14:textId="735106BE" w:rsidR="006F05CF" w:rsidRPr="00784774" w:rsidRDefault="006F05CF" w:rsidP="006F05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Recording available indefinitely</w:t>
            </w:r>
          </w:p>
        </w:tc>
      </w:tr>
      <w:tr w:rsidR="006F05CF" w:rsidRPr="00AE1B72" w14:paraId="3D8809D3" w14:textId="77777777" w:rsidTr="00EB78EC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F2BE0C" w14:textId="77777777" w:rsidR="006F05CF" w:rsidRPr="00784774" w:rsidRDefault="006F05CF" w:rsidP="006F05CF">
            <w:pPr>
              <w:rPr>
                <w:rFonts w:ascii="Arial" w:hAnsi="Arial" w:cs="Arial"/>
              </w:rPr>
            </w:pPr>
            <w:hyperlink r:id="rId16" w:history="1">
              <w:r w:rsidRPr="00784774">
                <w:rPr>
                  <w:rStyle w:val="Hyperlink"/>
                  <w:rFonts w:ascii="Arial" w:hAnsi="Arial" w:cs="Arial"/>
                </w:rPr>
                <w:t>The Four Seasons: Heat Pumps</w:t>
              </w:r>
            </w:hyperlink>
          </w:p>
          <w:p w14:paraId="75C239B2" w14:textId="3771B8CA" w:rsidR="006F05CF" w:rsidRPr="00784774" w:rsidRDefault="006F05CF" w:rsidP="006F05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Recording available until 9-9-26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6147" w14:textId="3740E034" w:rsidR="006F05CF" w:rsidRPr="00784774" w:rsidRDefault="006F05CF" w:rsidP="006F05CF">
            <w:pPr>
              <w:rPr>
                <w:rFonts w:ascii="Arial" w:hAnsi="Arial" w:cs="Arial"/>
                <w:noProof/>
              </w:rPr>
            </w:pPr>
            <w:hyperlink r:id="rId17" w:history="1">
              <w:r w:rsidRPr="008814C5">
                <w:rPr>
                  <w:rStyle w:val="Hyperlink"/>
                  <w:rFonts w:ascii="Arial" w:hAnsi="Arial" w:cs="Arial"/>
                  <w:noProof/>
                </w:rPr>
                <w:t>Energy Efficiency Opportunities for Grocery and Convenience Stores</w:t>
              </w:r>
            </w:hyperlink>
          </w:p>
          <w:p w14:paraId="283A87AD" w14:textId="48C507D3" w:rsidR="006F05CF" w:rsidRPr="00784774" w:rsidRDefault="006F05CF" w:rsidP="006F05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Live webinar date: 8-18-26 from 9-11 a.m.</w:t>
            </w:r>
          </w:p>
          <w:p w14:paraId="372C6769" w14:textId="4C1DA472" w:rsidR="006F05CF" w:rsidRPr="00784774" w:rsidRDefault="006F05CF" w:rsidP="006F05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noProof/>
              </w:rPr>
            </w:pPr>
            <w:r w:rsidRPr="00784774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Recording available indefinitely</w:t>
            </w:r>
          </w:p>
        </w:tc>
      </w:tr>
      <w:tr w:rsidR="006F05CF" w:rsidRPr="00AE1B72" w14:paraId="3B68C556" w14:textId="77777777" w:rsidTr="00EB78EC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CADC8D" w14:textId="77777777" w:rsidR="006F05CF" w:rsidRPr="00784774" w:rsidRDefault="006F05CF" w:rsidP="006F05CF">
            <w:pPr>
              <w:rPr>
                <w:rFonts w:ascii="Arial" w:hAnsi="Arial" w:cs="Arial"/>
              </w:rPr>
            </w:pPr>
            <w:hyperlink r:id="rId18" w:history="1">
              <w:r w:rsidRPr="00784774">
                <w:rPr>
                  <w:rStyle w:val="Hyperlink"/>
                  <w:rFonts w:ascii="Arial" w:hAnsi="Arial" w:cs="Arial"/>
                </w:rPr>
                <w:t>Gas Fueled Manufacturing Processes</w:t>
              </w:r>
            </w:hyperlink>
          </w:p>
          <w:p w14:paraId="6F7B1872" w14:textId="217BC56C" w:rsidR="006F05CF" w:rsidRPr="00784774" w:rsidRDefault="006F05CF" w:rsidP="006F05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47E6C">
              <w:rPr>
                <w:rFonts w:ascii="Arial" w:hAnsi="Arial" w:cs="Arial"/>
                <w:i/>
                <w:iCs/>
                <w:sz w:val="20"/>
                <w:szCs w:val="20"/>
              </w:rPr>
              <w:t>Recording available until 9-30-26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41CC" w14:textId="77777777" w:rsidR="006F05CF" w:rsidRPr="00784774" w:rsidRDefault="006F05CF" w:rsidP="006F05CF">
            <w:p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</w:rPr>
              <w:t>Industrial Ventilation and Process Heat Recovery</w:t>
            </w:r>
          </w:p>
          <w:p w14:paraId="24828CA3" w14:textId="13CD5220" w:rsidR="006F05CF" w:rsidRPr="00784774" w:rsidRDefault="006F05CF" w:rsidP="006F05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Live webinar date: 9-15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 xml:space="preserve"> </w:t>
            </w:r>
            <w:r w:rsidRPr="00784774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 xml:space="preserve"> </w:t>
            </w:r>
            <w:r w:rsidRPr="00784774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 xml:space="preserve">16-26 from 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br/>
            </w:r>
            <w:r w:rsidRPr="00784774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8:30-11:30 a.m. both days</w:t>
            </w:r>
          </w:p>
          <w:p w14:paraId="6065C5F9" w14:textId="5253CF27" w:rsidR="006F05CF" w:rsidRPr="00784774" w:rsidRDefault="006F05CF" w:rsidP="006F05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Recording available until 9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-</w:t>
            </w:r>
            <w:r w:rsidRPr="00784774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26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-</w:t>
            </w:r>
            <w:r w:rsidRPr="00784774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27</w:t>
            </w:r>
          </w:p>
        </w:tc>
      </w:tr>
      <w:tr w:rsidR="006F05CF" w:rsidRPr="00AE1B72" w14:paraId="615FFE57" w14:textId="77777777" w:rsidTr="00EB78EC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517C8E" w14:textId="77777777" w:rsidR="006F05CF" w:rsidRPr="00784774" w:rsidRDefault="006F05CF" w:rsidP="006F05CF">
            <w:pPr>
              <w:rPr>
                <w:rFonts w:ascii="Arial" w:hAnsi="Arial" w:cs="Arial"/>
              </w:rPr>
            </w:pPr>
            <w:hyperlink r:id="rId19" w:history="1">
              <w:r w:rsidRPr="00784774">
                <w:rPr>
                  <w:rStyle w:val="Hyperlink"/>
                  <w:rFonts w:ascii="Arial" w:hAnsi="Arial" w:cs="Arial"/>
                </w:rPr>
                <w:t>Load Factor and Peak Demand Management</w:t>
              </w:r>
            </w:hyperlink>
          </w:p>
          <w:p w14:paraId="3B3415DC" w14:textId="65240F87" w:rsidR="006F05CF" w:rsidRPr="00784774" w:rsidRDefault="006F05CF" w:rsidP="006F05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Recording available until 10-14-26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6D11" w14:textId="77777777" w:rsidR="006F05CF" w:rsidRPr="00784774" w:rsidRDefault="006F05CF" w:rsidP="006F05CF">
            <w:pPr>
              <w:rPr>
                <w:rFonts w:ascii="Arial" w:hAnsi="Arial" w:cs="Arial"/>
                <w:noProof/>
                <w:sz w:val="40"/>
                <w:szCs w:val="40"/>
              </w:rPr>
            </w:pPr>
          </w:p>
        </w:tc>
      </w:tr>
      <w:tr w:rsidR="006F05CF" w:rsidRPr="00AE1B72" w14:paraId="591536B9" w14:textId="77777777" w:rsidTr="00EB78EC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7493DF" w14:textId="77777777" w:rsidR="006F05CF" w:rsidRPr="00784774" w:rsidRDefault="006F05CF" w:rsidP="006F05CF">
            <w:pPr>
              <w:rPr>
                <w:rFonts w:ascii="Arial" w:hAnsi="Arial" w:cs="Arial"/>
              </w:rPr>
            </w:pPr>
            <w:hyperlink r:id="rId20" w:history="1">
              <w:r w:rsidRPr="00784774">
                <w:rPr>
                  <w:rStyle w:val="Hyperlink"/>
                  <w:rFonts w:ascii="Arial" w:hAnsi="Arial" w:cs="Arial"/>
                </w:rPr>
                <w:t>Money Talks: Energy Efficiency Investment Analysis</w:t>
              </w:r>
            </w:hyperlink>
          </w:p>
          <w:p w14:paraId="162DF3C3" w14:textId="1A59A615" w:rsidR="006F05CF" w:rsidRPr="00A47E6C" w:rsidRDefault="006F05CF" w:rsidP="006F05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Recording available until 10-28-26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48F7" w14:textId="4C7DB634" w:rsidR="006F05CF" w:rsidRPr="00DD2E0C" w:rsidRDefault="006F05CF" w:rsidP="006F05CF">
            <w:pPr>
              <w:jc w:val="center"/>
              <w:rPr>
                <w:rFonts w:ascii="Arial" w:hAnsi="Arial" w:cs="Arial"/>
                <w:b/>
                <w:bCs/>
                <w:noProof/>
                <w:color w:val="034EA2"/>
              </w:rPr>
            </w:pPr>
          </w:p>
        </w:tc>
      </w:tr>
      <w:tr w:rsidR="006F05CF" w:rsidRPr="00AE1B72" w14:paraId="2DD19F2A" w14:textId="77777777" w:rsidTr="00EB78EC">
        <w:trPr>
          <w:trHeight w:val="800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8D8A44" w14:textId="77777777" w:rsidR="006F05CF" w:rsidRPr="00784774" w:rsidRDefault="006F05CF" w:rsidP="006F05CF">
            <w:pPr>
              <w:rPr>
                <w:rFonts w:ascii="Arial" w:hAnsi="Arial" w:cs="Arial"/>
              </w:rPr>
            </w:pPr>
            <w:hyperlink r:id="rId21" w:history="1">
              <w:r w:rsidRPr="00784774">
                <w:rPr>
                  <w:rStyle w:val="Hyperlink"/>
                  <w:rFonts w:ascii="Arial" w:hAnsi="Arial" w:cs="Arial"/>
                </w:rPr>
                <w:t>Renewable Energy Opportunities</w:t>
              </w:r>
            </w:hyperlink>
          </w:p>
          <w:p w14:paraId="511A565B" w14:textId="7DFE0607" w:rsidR="006F05CF" w:rsidRPr="00784774" w:rsidRDefault="006F05CF" w:rsidP="006F05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Recording available until 11-4-26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CB27" w14:textId="2958D0DB" w:rsidR="006F05CF" w:rsidRPr="00784774" w:rsidRDefault="006F05CF" w:rsidP="006F05CF">
            <w:pPr>
              <w:rPr>
                <w:rFonts w:ascii="Arial" w:hAnsi="Arial" w:cs="Arial"/>
                <w:noProof/>
              </w:rPr>
            </w:pPr>
          </w:p>
        </w:tc>
      </w:tr>
      <w:tr w:rsidR="006F05CF" w:rsidRPr="00AE1B72" w14:paraId="254CE198" w14:textId="77777777" w:rsidTr="00EB78EC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08E85F" w14:textId="77777777" w:rsidR="006F05CF" w:rsidRPr="00784774" w:rsidRDefault="006F05CF" w:rsidP="006F05C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hyperlink r:id="rId22" w:history="1">
              <w:r w:rsidRPr="00784774">
                <w:rPr>
                  <w:rStyle w:val="Hyperlink"/>
                  <w:rFonts w:ascii="Arial" w:hAnsi="Arial" w:cs="Arial"/>
                </w:rPr>
                <w:t>Using AI in Predictive Maintenance</w:t>
              </w:r>
            </w:hyperlink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761B676E" w14:textId="57C7422D" w:rsidR="006F05CF" w:rsidRPr="00784774" w:rsidRDefault="006F05CF" w:rsidP="006F05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Recording available until 11-18-26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45BEAD6" w14:textId="482E3E2E" w:rsidR="006F05CF" w:rsidRPr="00784774" w:rsidRDefault="006F05CF" w:rsidP="006F05CF">
            <w:pPr>
              <w:rPr>
                <w:rFonts w:ascii="Arial" w:hAnsi="Arial" w:cs="Arial"/>
                <w:noProof/>
              </w:rPr>
            </w:pPr>
          </w:p>
        </w:tc>
      </w:tr>
      <w:tr w:rsidR="006F05CF" w:rsidRPr="00AE1B72" w14:paraId="746982EA" w14:textId="77777777" w:rsidTr="00EB78EC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42A4FF" w14:textId="77777777" w:rsidR="006F05CF" w:rsidRPr="00784774" w:rsidRDefault="006F05CF" w:rsidP="006F05C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hyperlink r:id="rId23" w:history="1">
              <w:r w:rsidRPr="00784774">
                <w:rPr>
                  <w:rStyle w:val="Hyperlink"/>
                  <w:rFonts w:ascii="Arial" w:hAnsi="Arial" w:cs="Arial"/>
                </w:rPr>
                <w:t>HVAC Basics</w:t>
              </w:r>
            </w:hyperlink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68672711" w14:textId="21C08CA7" w:rsidR="006F05CF" w:rsidRPr="00784774" w:rsidRDefault="006F05CF" w:rsidP="006F05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Recording available until 1-13-27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8529D4D" w14:textId="60F68E06" w:rsidR="006F05CF" w:rsidRPr="00784774" w:rsidRDefault="006F05CF" w:rsidP="006F05CF">
            <w:pPr>
              <w:rPr>
                <w:rFonts w:ascii="Arial" w:hAnsi="Arial" w:cs="Arial"/>
                <w:noProof/>
              </w:rPr>
            </w:pPr>
          </w:p>
        </w:tc>
      </w:tr>
      <w:tr w:rsidR="006F05CF" w:rsidRPr="00AE1B72" w14:paraId="4561DB2B" w14:textId="77777777" w:rsidTr="00EB78EC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E0971D" w14:textId="77777777" w:rsidR="006F05CF" w:rsidRPr="00784774" w:rsidRDefault="006F05CF" w:rsidP="006F05CF">
            <w:pPr>
              <w:rPr>
                <w:rFonts w:ascii="Arial" w:hAnsi="Arial" w:cs="Arial"/>
              </w:rPr>
            </w:pPr>
            <w:hyperlink r:id="rId24" w:history="1">
              <w:r w:rsidRPr="00784774">
                <w:rPr>
                  <w:rStyle w:val="Hyperlink"/>
                  <w:rFonts w:ascii="Arial" w:hAnsi="Arial" w:cs="Arial"/>
                </w:rPr>
                <w:t>Developing an Energy Plan</w:t>
              </w:r>
            </w:hyperlink>
          </w:p>
          <w:p w14:paraId="2D12396F" w14:textId="77777777" w:rsidR="006F05CF" w:rsidRPr="00784774" w:rsidRDefault="006F05CF" w:rsidP="006F05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Live webinar date: 2-24-26 from 9-10 a.m.</w:t>
            </w:r>
          </w:p>
          <w:p w14:paraId="35A2275A" w14:textId="2F322194" w:rsidR="006F05CF" w:rsidRPr="00784774" w:rsidRDefault="006F05CF" w:rsidP="006F05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Recording available until:</w:t>
            </w:r>
            <w:r w:rsidRPr="00784774">
              <w:rPr>
                <w:rFonts w:ascii="Arial" w:hAnsi="Arial" w:cs="Arial"/>
              </w:rPr>
              <w:t xml:space="preserve"> </w:t>
            </w: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2-24-27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CC6C42" w14:textId="2E77DE20" w:rsidR="006F05CF" w:rsidRPr="00784774" w:rsidRDefault="006F05CF" w:rsidP="006F05CF">
            <w:pPr>
              <w:rPr>
                <w:rFonts w:ascii="Arial" w:hAnsi="Arial" w:cs="Arial"/>
                <w:noProof/>
              </w:rPr>
            </w:pPr>
          </w:p>
        </w:tc>
      </w:tr>
      <w:tr w:rsidR="006F05CF" w:rsidRPr="00AE1B72" w14:paraId="3E35B2A1" w14:textId="77777777" w:rsidTr="00EB78EC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3F04D5" w14:textId="77777777" w:rsidR="006F05CF" w:rsidRPr="00784774" w:rsidRDefault="006F05CF" w:rsidP="006F05CF">
            <w:pPr>
              <w:rPr>
                <w:rFonts w:ascii="Arial" w:hAnsi="Arial" w:cs="Arial"/>
              </w:rPr>
            </w:pPr>
            <w:hyperlink r:id="rId25" w:history="1">
              <w:r w:rsidRPr="00784774">
                <w:rPr>
                  <w:rStyle w:val="Hyperlink"/>
                  <w:rFonts w:ascii="Arial" w:hAnsi="Arial" w:cs="Arial"/>
                </w:rPr>
                <w:t>Fundamentals of Compressed Air</w:t>
              </w:r>
            </w:hyperlink>
          </w:p>
          <w:p w14:paraId="59A91F97" w14:textId="77777777" w:rsidR="006F05CF" w:rsidRPr="00784774" w:rsidRDefault="006F05CF" w:rsidP="006F05C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Live webinar date: 3-10-26 from 9-10 a.m.</w:t>
            </w:r>
          </w:p>
          <w:p w14:paraId="2A9941C1" w14:textId="482DD73F" w:rsidR="006F05CF" w:rsidRPr="00784774" w:rsidRDefault="006F05CF" w:rsidP="006F05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Recording available until: 3-10-27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47C437B" w14:textId="77777777" w:rsidR="006F05CF" w:rsidRPr="00784774" w:rsidRDefault="006F05CF" w:rsidP="006F05CF">
            <w:pPr>
              <w:rPr>
                <w:rFonts w:ascii="Arial" w:hAnsi="Arial" w:cs="Arial"/>
                <w:noProof/>
                <w:sz w:val="40"/>
                <w:szCs w:val="40"/>
              </w:rPr>
            </w:pPr>
          </w:p>
        </w:tc>
      </w:tr>
      <w:tr w:rsidR="006F05CF" w:rsidRPr="00AE1B72" w14:paraId="6717B159" w14:textId="77777777" w:rsidTr="00EB78EC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A75B3D" w14:textId="77777777" w:rsidR="006F05CF" w:rsidRPr="00784774" w:rsidRDefault="006F05CF" w:rsidP="006F05CF">
            <w:pPr>
              <w:rPr>
                <w:rFonts w:ascii="Arial" w:hAnsi="Arial" w:cs="Arial"/>
              </w:rPr>
            </w:pPr>
            <w:hyperlink r:id="rId26" w:history="1">
              <w:r w:rsidRPr="00784774">
                <w:rPr>
                  <w:rStyle w:val="Hyperlink"/>
                  <w:rFonts w:ascii="Arial" w:hAnsi="Arial" w:cs="Arial"/>
                </w:rPr>
                <w:t>Smart Data: How to Better Manage Your Facility</w:t>
              </w:r>
            </w:hyperlink>
          </w:p>
          <w:p w14:paraId="2C63F459" w14:textId="77777777" w:rsidR="006F05CF" w:rsidRPr="00784774" w:rsidRDefault="006F05CF" w:rsidP="006F05C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Live webinar date: 4-28-26 from 9-10 a.m.</w:t>
            </w:r>
          </w:p>
          <w:p w14:paraId="7E4FECEB" w14:textId="11A1D539" w:rsidR="006F05CF" w:rsidRPr="00784774" w:rsidRDefault="006F05CF" w:rsidP="006F05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Recording available until:4-28-27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40FC30" w14:textId="77777777" w:rsidR="006F05CF" w:rsidRPr="00784774" w:rsidRDefault="006F05CF" w:rsidP="006F05CF">
            <w:pPr>
              <w:rPr>
                <w:rFonts w:ascii="Arial" w:hAnsi="Arial" w:cs="Arial"/>
                <w:noProof/>
                <w:sz w:val="40"/>
                <w:szCs w:val="40"/>
              </w:rPr>
            </w:pPr>
          </w:p>
        </w:tc>
      </w:tr>
      <w:tr w:rsidR="006F05CF" w:rsidRPr="00AE1B72" w14:paraId="6590192D" w14:textId="77777777" w:rsidTr="00EB78EC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7DABD9" w14:textId="77777777" w:rsidR="006F05CF" w:rsidRPr="00784774" w:rsidRDefault="006F05CF" w:rsidP="006F05CF">
            <w:pPr>
              <w:rPr>
                <w:rFonts w:ascii="Arial" w:hAnsi="Arial" w:cs="Arial"/>
              </w:rPr>
            </w:pPr>
            <w:hyperlink r:id="rId27" w:history="1">
              <w:r w:rsidRPr="00784774">
                <w:rPr>
                  <w:rStyle w:val="Hyperlink"/>
                  <w:rFonts w:ascii="Arial" w:hAnsi="Arial" w:cs="Arial"/>
                </w:rPr>
                <w:t>Hidden in Plain Sight: Building Envelope Performance</w:t>
              </w:r>
            </w:hyperlink>
          </w:p>
          <w:p w14:paraId="583669E4" w14:textId="77777777" w:rsidR="006F05CF" w:rsidRPr="00784774" w:rsidRDefault="006F05CF" w:rsidP="006F05C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Live webinar date: 5-5-26 from 9-10 a.m.</w:t>
            </w:r>
          </w:p>
          <w:p w14:paraId="4714AE8D" w14:textId="3A89234D" w:rsidR="006F05CF" w:rsidRPr="00784774" w:rsidRDefault="006F05CF" w:rsidP="006F05C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Recording available until: 5-5-27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F792512" w14:textId="77777777" w:rsidR="006F05CF" w:rsidRPr="00784774" w:rsidRDefault="006F05CF" w:rsidP="006F05CF">
            <w:pPr>
              <w:rPr>
                <w:rFonts w:ascii="Arial" w:hAnsi="Arial" w:cs="Arial"/>
                <w:noProof/>
                <w:sz w:val="40"/>
                <w:szCs w:val="40"/>
              </w:rPr>
            </w:pPr>
          </w:p>
        </w:tc>
      </w:tr>
      <w:tr w:rsidR="006F05CF" w:rsidRPr="00AE1B72" w14:paraId="741F68D4" w14:textId="77777777" w:rsidTr="00EB78EC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1C01C9" w14:textId="77777777" w:rsidR="006F05CF" w:rsidRPr="00784774" w:rsidRDefault="006F05CF" w:rsidP="006F05CF">
            <w:pPr>
              <w:rPr>
                <w:rFonts w:ascii="Arial" w:hAnsi="Arial" w:cs="Arial"/>
              </w:rPr>
            </w:pPr>
            <w:hyperlink r:id="rId28" w:history="1">
              <w:r w:rsidRPr="00784774">
                <w:rPr>
                  <w:rStyle w:val="Hyperlink"/>
                  <w:rFonts w:ascii="Arial" w:hAnsi="Arial" w:cs="Arial"/>
                </w:rPr>
                <w:t>Cooling Tower Operation and Maintenance</w:t>
              </w:r>
            </w:hyperlink>
          </w:p>
          <w:p w14:paraId="5F7D5A6D" w14:textId="77777777" w:rsidR="006F05CF" w:rsidRPr="00784774" w:rsidRDefault="006F05CF" w:rsidP="006F05C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Live webinar date: 5-19-26 from 9-10 a.m.</w:t>
            </w:r>
          </w:p>
          <w:p w14:paraId="57090580" w14:textId="670302B4" w:rsidR="006F05CF" w:rsidRPr="00784774" w:rsidRDefault="006F05CF" w:rsidP="006F05C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Recording available until: 5-19-27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24F032" w14:textId="77777777" w:rsidR="006F05CF" w:rsidRPr="00784774" w:rsidRDefault="006F05CF" w:rsidP="006F05CF">
            <w:pPr>
              <w:rPr>
                <w:rFonts w:ascii="Arial" w:hAnsi="Arial" w:cs="Arial"/>
                <w:noProof/>
                <w:sz w:val="40"/>
                <w:szCs w:val="40"/>
              </w:rPr>
            </w:pPr>
          </w:p>
        </w:tc>
      </w:tr>
      <w:tr w:rsidR="006F05CF" w:rsidRPr="00AE1B72" w14:paraId="06CDEB27" w14:textId="77777777" w:rsidTr="00EB78EC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8B9DEF" w14:textId="77777777" w:rsidR="006F05CF" w:rsidRPr="00784774" w:rsidRDefault="006F05CF" w:rsidP="006F05CF">
            <w:pPr>
              <w:rPr>
                <w:rFonts w:ascii="Arial" w:hAnsi="Arial" w:cs="Arial"/>
              </w:rPr>
            </w:pPr>
            <w:hyperlink r:id="rId29" w:history="1">
              <w:r w:rsidRPr="00784774">
                <w:rPr>
                  <w:rStyle w:val="Hyperlink"/>
                  <w:rFonts w:ascii="Arial" w:hAnsi="Arial" w:cs="Arial"/>
                </w:rPr>
                <w:t>Hidden Energy Costs</w:t>
              </w:r>
            </w:hyperlink>
          </w:p>
          <w:p w14:paraId="7C36E543" w14:textId="77777777" w:rsidR="006F05CF" w:rsidRPr="00784774" w:rsidRDefault="006F05CF" w:rsidP="006F05C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Live webinar date:6-2-26 from 9-10 a.m.</w:t>
            </w:r>
          </w:p>
          <w:p w14:paraId="05E21717" w14:textId="61063CE4" w:rsidR="006F05CF" w:rsidRPr="00784774" w:rsidRDefault="006F05CF" w:rsidP="006F05C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Recording available until: 6-2-27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D9C78AA" w14:textId="77777777" w:rsidR="006F05CF" w:rsidRPr="00784774" w:rsidRDefault="006F05CF" w:rsidP="006F05CF">
            <w:pPr>
              <w:rPr>
                <w:rFonts w:ascii="Arial" w:hAnsi="Arial" w:cs="Arial"/>
                <w:noProof/>
                <w:sz w:val="40"/>
                <w:szCs w:val="40"/>
              </w:rPr>
            </w:pPr>
          </w:p>
        </w:tc>
      </w:tr>
      <w:tr w:rsidR="006F05CF" w:rsidRPr="00AE1B72" w14:paraId="2B9BDC36" w14:textId="77777777" w:rsidTr="00EB78EC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5AD2EA" w14:textId="77777777" w:rsidR="006F05CF" w:rsidRPr="00784774" w:rsidRDefault="006F05CF" w:rsidP="006F05CF">
            <w:p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</w:rPr>
              <w:t>Converting Energy Audits into a Business Plan</w:t>
            </w:r>
          </w:p>
          <w:p w14:paraId="025A3DEB" w14:textId="77777777" w:rsidR="006F05CF" w:rsidRPr="00784774" w:rsidRDefault="006F05CF" w:rsidP="006F05C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Live webinar date: 8-25-26 from 9-10 a.m.</w:t>
            </w:r>
          </w:p>
          <w:p w14:paraId="1F937C60" w14:textId="5B060ADB" w:rsidR="006F05CF" w:rsidRPr="00784774" w:rsidRDefault="006F05CF" w:rsidP="006F05C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Recording available until: 8-25-27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8172964" w14:textId="77777777" w:rsidR="006F05CF" w:rsidRPr="00784774" w:rsidRDefault="006F05CF" w:rsidP="006F05CF">
            <w:pPr>
              <w:rPr>
                <w:rFonts w:ascii="Arial" w:hAnsi="Arial" w:cs="Arial"/>
                <w:noProof/>
                <w:sz w:val="40"/>
                <w:szCs w:val="40"/>
              </w:rPr>
            </w:pPr>
          </w:p>
        </w:tc>
      </w:tr>
      <w:tr w:rsidR="006F05CF" w:rsidRPr="00AE1B72" w14:paraId="7461F16C" w14:textId="77777777" w:rsidTr="00EB78EC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DB4D07" w14:textId="77777777" w:rsidR="006F05CF" w:rsidRPr="00784774" w:rsidRDefault="006F05CF" w:rsidP="006F05CF">
            <w:p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</w:rPr>
              <w:t>Gas vs Electric: And the Winner is…</w:t>
            </w:r>
          </w:p>
          <w:p w14:paraId="2526CB61" w14:textId="77777777" w:rsidR="006F05CF" w:rsidRPr="00784774" w:rsidRDefault="006F05CF" w:rsidP="006F05C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Live webinar date: 9-8-26 from 9-10 a.m.</w:t>
            </w:r>
          </w:p>
          <w:p w14:paraId="5158A4DC" w14:textId="5C5506CD" w:rsidR="006F05CF" w:rsidRPr="00784774" w:rsidRDefault="006F05CF" w:rsidP="006F05C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Recording available until: 9-8-27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0B96B9B" w14:textId="77777777" w:rsidR="006F05CF" w:rsidRPr="00784774" w:rsidRDefault="006F05CF" w:rsidP="006F05CF">
            <w:pPr>
              <w:rPr>
                <w:rFonts w:ascii="Arial" w:hAnsi="Arial" w:cs="Arial"/>
                <w:noProof/>
                <w:sz w:val="40"/>
                <w:szCs w:val="40"/>
              </w:rPr>
            </w:pPr>
          </w:p>
        </w:tc>
      </w:tr>
      <w:tr w:rsidR="006F05CF" w:rsidRPr="00AE1B72" w14:paraId="64D0AE6D" w14:textId="77777777" w:rsidTr="00EB78EC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F2DA03" w14:textId="77777777" w:rsidR="006F05CF" w:rsidRPr="00784774" w:rsidRDefault="006F05CF" w:rsidP="006F05CF">
            <w:p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</w:rPr>
              <w:t>Commissioning Best Practices</w:t>
            </w:r>
          </w:p>
          <w:p w14:paraId="33A28260" w14:textId="77777777" w:rsidR="006F05CF" w:rsidRPr="00784774" w:rsidRDefault="006F05CF" w:rsidP="006F05C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Live webinar date: 9-29-26 from 9-10 a.m.</w:t>
            </w:r>
          </w:p>
          <w:p w14:paraId="068656A1" w14:textId="7C707C2E" w:rsidR="006F05CF" w:rsidRPr="00784774" w:rsidRDefault="006F05CF" w:rsidP="006F05C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Recording available until: 9-26-27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AB60AFE" w14:textId="77777777" w:rsidR="006F05CF" w:rsidRPr="00784774" w:rsidRDefault="006F05CF" w:rsidP="006F05CF">
            <w:pPr>
              <w:rPr>
                <w:rFonts w:ascii="Arial" w:hAnsi="Arial" w:cs="Arial"/>
                <w:noProof/>
                <w:sz w:val="40"/>
                <w:szCs w:val="40"/>
              </w:rPr>
            </w:pPr>
          </w:p>
        </w:tc>
      </w:tr>
      <w:tr w:rsidR="006F05CF" w:rsidRPr="00AE1B72" w14:paraId="78FCAB13" w14:textId="77777777" w:rsidTr="00EB78EC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8F2B7" w14:textId="77777777" w:rsidR="006F05CF" w:rsidRPr="00784774" w:rsidRDefault="006F05CF" w:rsidP="006F05CF">
            <w:p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</w:rPr>
              <w:t>The Four-Season Solution: Heat Pumps</w:t>
            </w:r>
          </w:p>
          <w:p w14:paraId="29640FA7" w14:textId="77777777" w:rsidR="006F05CF" w:rsidRPr="00784774" w:rsidRDefault="006F05CF" w:rsidP="006F05C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Live webinar date: 10-6-26 from 9-10 a.m.</w:t>
            </w:r>
          </w:p>
          <w:p w14:paraId="7A251D08" w14:textId="7EB943D9" w:rsidR="006F05CF" w:rsidRPr="00784774" w:rsidRDefault="006F05CF" w:rsidP="006F05C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Recording available until:10-6-27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D7AC5F" w14:textId="77777777" w:rsidR="006F05CF" w:rsidRPr="00784774" w:rsidRDefault="006F05CF" w:rsidP="006F05CF">
            <w:pPr>
              <w:rPr>
                <w:rFonts w:ascii="Arial" w:hAnsi="Arial" w:cs="Arial"/>
                <w:noProof/>
                <w:sz w:val="40"/>
                <w:szCs w:val="40"/>
              </w:rPr>
            </w:pPr>
          </w:p>
        </w:tc>
      </w:tr>
      <w:tr w:rsidR="006F05CF" w:rsidRPr="00AE1B72" w14:paraId="3B002E0D" w14:textId="77777777" w:rsidTr="00EB78EC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6CC5EF" w14:textId="77777777" w:rsidR="006F05CF" w:rsidRPr="00784774" w:rsidRDefault="006F05CF" w:rsidP="006F05CF">
            <w:p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</w:rPr>
              <w:t>The Alternative to Outside Air: Air Scrubbing</w:t>
            </w:r>
          </w:p>
          <w:p w14:paraId="7BF21D17" w14:textId="77777777" w:rsidR="006F05CF" w:rsidRPr="00784774" w:rsidRDefault="006F05CF" w:rsidP="006F05C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Live webinar date: 10-27-26 from 9-10 a.m.</w:t>
            </w:r>
          </w:p>
          <w:p w14:paraId="158D6564" w14:textId="1252EF33" w:rsidR="006F05CF" w:rsidRPr="00784774" w:rsidRDefault="006F05CF" w:rsidP="006F05C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Recording available until: 10-27-27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77623A" w14:textId="77777777" w:rsidR="006F05CF" w:rsidRPr="00784774" w:rsidRDefault="006F05CF" w:rsidP="006F05CF">
            <w:pPr>
              <w:rPr>
                <w:rFonts w:ascii="Arial" w:hAnsi="Arial" w:cs="Arial"/>
                <w:noProof/>
                <w:sz w:val="40"/>
                <w:szCs w:val="40"/>
              </w:rPr>
            </w:pPr>
          </w:p>
        </w:tc>
      </w:tr>
      <w:tr w:rsidR="006F05CF" w:rsidRPr="00AE1B72" w14:paraId="5E53F6D1" w14:textId="77777777" w:rsidTr="00EB78EC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AF241D" w14:textId="77777777" w:rsidR="006F05CF" w:rsidRPr="00784774" w:rsidRDefault="006F05CF" w:rsidP="006F05CF">
            <w:p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</w:rPr>
              <w:t>Money Talks: Energy Efficiency Investment Analysis</w:t>
            </w:r>
          </w:p>
          <w:p w14:paraId="640922EE" w14:textId="77777777" w:rsidR="006F05CF" w:rsidRPr="00784774" w:rsidRDefault="006F05CF" w:rsidP="006F05C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Live webinar date: 11-3-26 from 9-10 a.m.</w:t>
            </w:r>
          </w:p>
          <w:p w14:paraId="72B39EC7" w14:textId="4D8DFFB8" w:rsidR="006F05CF" w:rsidRPr="00784774" w:rsidRDefault="006F05CF" w:rsidP="006F05C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Recording available until: 11-3-27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FDF2323" w14:textId="77777777" w:rsidR="006F05CF" w:rsidRPr="00784774" w:rsidRDefault="006F05CF" w:rsidP="006F05CF">
            <w:pPr>
              <w:rPr>
                <w:rFonts w:ascii="Arial" w:hAnsi="Arial" w:cs="Arial"/>
                <w:noProof/>
                <w:sz w:val="40"/>
                <w:szCs w:val="40"/>
              </w:rPr>
            </w:pPr>
          </w:p>
        </w:tc>
      </w:tr>
      <w:tr w:rsidR="006F05CF" w:rsidRPr="00AE1B72" w14:paraId="15D52DD0" w14:textId="77777777" w:rsidTr="00EB78EC">
        <w:trPr>
          <w:trHeight w:val="82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9807F7" w14:textId="77777777" w:rsidR="006F05CF" w:rsidRPr="00784774" w:rsidRDefault="006F05CF" w:rsidP="006F05CF">
            <w:p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</w:rPr>
              <w:t>Using AI in Predictive Maintenance</w:t>
            </w:r>
          </w:p>
          <w:p w14:paraId="72766B90" w14:textId="77777777" w:rsidR="006F05CF" w:rsidRPr="00784774" w:rsidRDefault="006F05CF" w:rsidP="006F05C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Live webinar date: 11-27-26 from 9-10 a.m.</w:t>
            </w:r>
          </w:p>
          <w:p w14:paraId="107BCD84" w14:textId="4409758A" w:rsidR="006F05CF" w:rsidRPr="00784774" w:rsidRDefault="006F05CF" w:rsidP="006F05C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784774">
              <w:rPr>
                <w:rFonts w:ascii="Arial" w:hAnsi="Arial" w:cs="Arial"/>
                <w:i/>
                <w:iCs/>
                <w:sz w:val="20"/>
                <w:szCs w:val="20"/>
              </w:rPr>
              <w:t>Recording available until: 11-27-27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888092E" w14:textId="77777777" w:rsidR="006F05CF" w:rsidRPr="00784774" w:rsidRDefault="006F05CF" w:rsidP="006F05CF">
            <w:pPr>
              <w:rPr>
                <w:rFonts w:ascii="Arial" w:hAnsi="Arial" w:cs="Arial"/>
                <w:noProof/>
                <w:sz w:val="40"/>
                <w:szCs w:val="40"/>
              </w:rPr>
            </w:pPr>
          </w:p>
        </w:tc>
      </w:tr>
    </w:tbl>
    <w:p w14:paraId="5155A8C8" w14:textId="77777777" w:rsidR="00013BD3" w:rsidRDefault="00013BD3" w:rsidP="00020074">
      <w:pPr>
        <w:ind w:left="7200" w:firstLine="720"/>
      </w:pPr>
    </w:p>
    <w:p w14:paraId="06B8579E" w14:textId="4C180A73" w:rsidR="00D80D60" w:rsidRDefault="00D80D60" w:rsidP="00020074">
      <w:pPr>
        <w:ind w:left="7200" w:firstLine="720"/>
      </w:pPr>
      <w:r>
        <w:rPr>
          <w:rFonts w:ascii="Franklin Gothic Book" w:hAnsi="Franklin Gothic Book"/>
          <w:noProof/>
          <w:sz w:val="40"/>
          <w:szCs w:val="40"/>
        </w:rPr>
        <w:drawing>
          <wp:inline distT="0" distB="0" distL="0" distR="0" wp14:anchorId="610D62DA" wp14:editId="72B96972">
            <wp:extent cx="1822497" cy="514350"/>
            <wp:effectExtent l="0" t="0" r="6350" b="0"/>
            <wp:docPr id="244791975" name="Picture 244791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172" cy="52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0D60" w:rsidSect="00BB5A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8F5"/>
    <w:multiLevelType w:val="hybridMultilevel"/>
    <w:tmpl w:val="3ACAA7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122"/>
    <w:multiLevelType w:val="hybridMultilevel"/>
    <w:tmpl w:val="0E5C29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96250"/>
    <w:multiLevelType w:val="hybridMultilevel"/>
    <w:tmpl w:val="7368E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F60ED"/>
    <w:multiLevelType w:val="hybridMultilevel"/>
    <w:tmpl w:val="0A025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F71B71"/>
    <w:multiLevelType w:val="hybridMultilevel"/>
    <w:tmpl w:val="1276A6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F750B"/>
    <w:multiLevelType w:val="hybridMultilevel"/>
    <w:tmpl w:val="9F3A0E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47F29"/>
    <w:multiLevelType w:val="hybridMultilevel"/>
    <w:tmpl w:val="1088A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75BA4"/>
    <w:multiLevelType w:val="hybridMultilevel"/>
    <w:tmpl w:val="3A80C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90479"/>
    <w:multiLevelType w:val="hybridMultilevel"/>
    <w:tmpl w:val="0B8C5F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834E9"/>
    <w:multiLevelType w:val="hybridMultilevel"/>
    <w:tmpl w:val="BB321A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01A65"/>
    <w:multiLevelType w:val="hybridMultilevel"/>
    <w:tmpl w:val="99C24C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663D8"/>
    <w:multiLevelType w:val="hybridMultilevel"/>
    <w:tmpl w:val="EFB699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13C21"/>
    <w:multiLevelType w:val="hybridMultilevel"/>
    <w:tmpl w:val="17A43E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B1EF4"/>
    <w:multiLevelType w:val="hybridMultilevel"/>
    <w:tmpl w:val="A1188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06E45"/>
    <w:multiLevelType w:val="hybridMultilevel"/>
    <w:tmpl w:val="5232CA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808C0"/>
    <w:multiLevelType w:val="hybridMultilevel"/>
    <w:tmpl w:val="BA7471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215737">
    <w:abstractNumId w:val="6"/>
  </w:num>
  <w:num w:numId="2" w16cid:durableId="712316999">
    <w:abstractNumId w:val="3"/>
  </w:num>
  <w:num w:numId="3" w16cid:durableId="125465859">
    <w:abstractNumId w:val="9"/>
  </w:num>
  <w:num w:numId="4" w16cid:durableId="456949653">
    <w:abstractNumId w:val="8"/>
  </w:num>
  <w:num w:numId="5" w16cid:durableId="246185844">
    <w:abstractNumId w:val="14"/>
  </w:num>
  <w:num w:numId="6" w16cid:durableId="1608268293">
    <w:abstractNumId w:val="0"/>
  </w:num>
  <w:num w:numId="7" w16cid:durableId="892888589">
    <w:abstractNumId w:val="10"/>
  </w:num>
  <w:num w:numId="8" w16cid:durableId="1460419012">
    <w:abstractNumId w:val="5"/>
  </w:num>
  <w:num w:numId="9" w16cid:durableId="828985043">
    <w:abstractNumId w:val="4"/>
  </w:num>
  <w:num w:numId="10" w16cid:durableId="527720930">
    <w:abstractNumId w:val="11"/>
  </w:num>
  <w:num w:numId="11" w16cid:durableId="31616821">
    <w:abstractNumId w:val="2"/>
  </w:num>
  <w:num w:numId="12" w16cid:durableId="1317684504">
    <w:abstractNumId w:val="12"/>
  </w:num>
  <w:num w:numId="13" w16cid:durableId="1344044471">
    <w:abstractNumId w:val="1"/>
  </w:num>
  <w:num w:numId="14" w16cid:durableId="1263302159">
    <w:abstractNumId w:val="13"/>
  </w:num>
  <w:num w:numId="15" w16cid:durableId="784081601">
    <w:abstractNumId w:val="15"/>
  </w:num>
  <w:num w:numId="16" w16cid:durableId="7965325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A1"/>
    <w:rsid w:val="000053A5"/>
    <w:rsid w:val="00013BD3"/>
    <w:rsid w:val="00020074"/>
    <w:rsid w:val="000237FA"/>
    <w:rsid w:val="00031735"/>
    <w:rsid w:val="00036616"/>
    <w:rsid w:val="000411F0"/>
    <w:rsid w:val="000B353B"/>
    <w:rsid w:val="000C3F15"/>
    <w:rsid w:val="00124B77"/>
    <w:rsid w:val="0013776F"/>
    <w:rsid w:val="00142548"/>
    <w:rsid w:val="0014421E"/>
    <w:rsid w:val="00147E3A"/>
    <w:rsid w:val="00186CF1"/>
    <w:rsid w:val="00192B2F"/>
    <w:rsid w:val="001B21F6"/>
    <w:rsid w:val="001D771F"/>
    <w:rsid w:val="001F1352"/>
    <w:rsid w:val="002276B0"/>
    <w:rsid w:val="00283E2B"/>
    <w:rsid w:val="002A79BF"/>
    <w:rsid w:val="002C7370"/>
    <w:rsid w:val="002D2132"/>
    <w:rsid w:val="002D4C9F"/>
    <w:rsid w:val="002E38F6"/>
    <w:rsid w:val="002E453E"/>
    <w:rsid w:val="002F0FA1"/>
    <w:rsid w:val="002F75F4"/>
    <w:rsid w:val="00301809"/>
    <w:rsid w:val="00314CB0"/>
    <w:rsid w:val="00327735"/>
    <w:rsid w:val="003350CE"/>
    <w:rsid w:val="00370910"/>
    <w:rsid w:val="00383132"/>
    <w:rsid w:val="00386D97"/>
    <w:rsid w:val="003A08FB"/>
    <w:rsid w:val="003B695A"/>
    <w:rsid w:val="00471E5B"/>
    <w:rsid w:val="0049760D"/>
    <w:rsid w:val="004C0D55"/>
    <w:rsid w:val="004C5F3F"/>
    <w:rsid w:val="004D289C"/>
    <w:rsid w:val="004E6DCE"/>
    <w:rsid w:val="0050683C"/>
    <w:rsid w:val="005301C4"/>
    <w:rsid w:val="005448F8"/>
    <w:rsid w:val="005466F1"/>
    <w:rsid w:val="00552F78"/>
    <w:rsid w:val="005530CC"/>
    <w:rsid w:val="005723A9"/>
    <w:rsid w:val="005969C4"/>
    <w:rsid w:val="005B5B60"/>
    <w:rsid w:val="005C32EB"/>
    <w:rsid w:val="005D7E33"/>
    <w:rsid w:val="00613957"/>
    <w:rsid w:val="00632DC4"/>
    <w:rsid w:val="00641197"/>
    <w:rsid w:val="006709A5"/>
    <w:rsid w:val="00673221"/>
    <w:rsid w:val="006736AB"/>
    <w:rsid w:val="00676B7E"/>
    <w:rsid w:val="00695A98"/>
    <w:rsid w:val="006B244C"/>
    <w:rsid w:val="006C625F"/>
    <w:rsid w:val="006C7565"/>
    <w:rsid w:val="006D6A8F"/>
    <w:rsid w:val="006E750D"/>
    <w:rsid w:val="006F05CF"/>
    <w:rsid w:val="00700E62"/>
    <w:rsid w:val="00724F7C"/>
    <w:rsid w:val="00745CC1"/>
    <w:rsid w:val="007704F2"/>
    <w:rsid w:val="00784774"/>
    <w:rsid w:val="00784FC7"/>
    <w:rsid w:val="007857C6"/>
    <w:rsid w:val="007B3606"/>
    <w:rsid w:val="007C7BB9"/>
    <w:rsid w:val="007D5110"/>
    <w:rsid w:val="007E0897"/>
    <w:rsid w:val="007E450E"/>
    <w:rsid w:val="00817496"/>
    <w:rsid w:val="00832812"/>
    <w:rsid w:val="00833E12"/>
    <w:rsid w:val="008814C5"/>
    <w:rsid w:val="0088563C"/>
    <w:rsid w:val="008B7792"/>
    <w:rsid w:val="008C4353"/>
    <w:rsid w:val="008C646A"/>
    <w:rsid w:val="008E575D"/>
    <w:rsid w:val="008E5953"/>
    <w:rsid w:val="008F39B7"/>
    <w:rsid w:val="008F6896"/>
    <w:rsid w:val="008F6D10"/>
    <w:rsid w:val="00901044"/>
    <w:rsid w:val="009036B4"/>
    <w:rsid w:val="00907E6B"/>
    <w:rsid w:val="00933D57"/>
    <w:rsid w:val="009502C1"/>
    <w:rsid w:val="00950FF8"/>
    <w:rsid w:val="00967D9F"/>
    <w:rsid w:val="00980D11"/>
    <w:rsid w:val="009A4AB9"/>
    <w:rsid w:val="009C42B0"/>
    <w:rsid w:val="009D24FB"/>
    <w:rsid w:val="009F040B"/>
    <w:rsid w:val="009F0FE9"/>
    <w:rsid w:val="00A47E6C"/>
    <w:rsid w:val="00A51472"/>
    <w:rsid w:val="00A8773B"/>
    <w:rsid w:val="00AC6718"/>
    <w:rsid w:val="00AE1B72"/>
    <w:rsid w:val="00AF5AEB"/>
    <w:rsid w:val="00B01756"/>
    <w:rsid w:val="00B32F37"/>
    <w:rsid w:val="00B83BE3"/>
    <w:rsid w:val="00BB5AE8"/>
    <w:rsid w:val="00BF13C9"/>
    <w:rsid w:val="00BF7429"/>
    <w:rsid w:val="00C1383F"/>
    <w:rsid w:val="00C15AC4"/>
    <w:rsid w:val="00C1687C"/>
    <w:rsid w:val="00C20862"/>
    <w:rsid w:val="00C346F8"/>
    <w:rsid w:val="00C406D4"/>
    <w:rsid w:val="00C459C3"/>
    <w:rsid w:val="00CB4FA0"/>
    <w:rsid w:val="00CF38C2"/>
    <w:rsid w:val="00CF3C6A"/>
    <w:rsid w:val="00D04C34"/>
    <w:rsid w:val="00D123B4"/>
    <w:rsid w:val="00D6733F"/>
    <w:rsid w:val="00D70053"/>
    <w:rsid w:val="00D80D60"/>
    <w:rsid w:val="00DB6E80"/>
    <w:rsid w:val="00DC1347"/>
    <w:rsid w:val="00DD2E0C"/>
    <w:rsid w:val="00E252CA"/>
    <w:rsid w:val="00E519B8"/>
    <w:rsid w:val="00E76368"/>
    <w:rsid w:val="00E84E51"/>
    <w:rsid w:val="00E93CB5"/>
    <w:rsid w:val="00EA7D00"/>
    <w:rsid w:val="00EB5214"/>
    <w:rsid w:val="00EB78EC"/>
    <w:rsid w:val="00EC2AAB"/>
    <w:rsid w:val="00F16531"/>
    <w:rsid w:val="00F51438"/>
    <w:rsid w:val="00F61856"/>
    <w:rsid w:val="00F65D5B"/>
    <w:rsid w:val="00F701EC"/>
    <w:rsid w:val="00FD3728"/>
    <w:rsid w:val="00F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21D06"/>
  <w15:chartTrackingRefBased/>
  <w15:docId w15:val="{B3087616-CE83-4424-892D-1B81C844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38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8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A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277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ining.focusonenergy.com/courses/Commercial-Refrigeration-Equipment-and-Refrigerants-Approach-to-Future-Changes" TargetMode="External"/><Relationship Id="rId18" Type="http://schemas.openxmlformats.org/officeDocument/2006/relationships/hyperlink" Target="https://webinars.questline.com/questline-inc/Focus-on-Energy-Presents-Event-8" TargetMode="External"/><Relationship Id="rId26" Type="http://schemas.openxmlformats.org/officeDocument/2006/relationships/hyperlink" Target="https://webinars.questline.com/questline-inc/focus-on-energy-presents-smart-data-how-to-better-manage-your-facility-webinar" TargetMode="External"/><Relationship Id="rId3" Type="http://schemas.openxmlformats.org/officeDocument/2006/relationships/styles" Target="styles.xml"/><Relationship Id="rId21" Type="http://schemas.openxmlformats.org/officeDocument/2006/relationships/hyperlink" Target="https://webinars.questline.com/questline-inc/Focus-on-Energy-Presents-Event-11-075df3f2246f9712035b75ac" TargetMode="External"/><Relationship Id="rId34" Type="http://schemas.openxmlformats.org/officeDocument/2006/relationships/customXml" Target="../customXml/item3.xml"/><Relationship Id="rId7" Type="http://schemas.openxmlformats.org/officeDocument/2006/relationships/hyperlink" Target="https://training.focusonenergy.com/collections/business" TargetMode="External"/><Relationship Id="rId12" Type="http://schemas.openxmlformats.org/officeDocument/2006/relationships/hyperlink" Target="https://webinars.questline.com/questline-inc/Focus-on-Energy-Presents_Event-5" TargetMode="External"/><Relationship Id="rId17" Type="http://schemas.openxmlformats.org/officeDocument/2006/relationships/hyperlink" Target="https://training.focusonenergy.com/courses/new-courseEnergy-Efficiency-Opportunities-for-Grocery-and-Convenience-Stores" TargetMode="External"/><Relationship Id="rId25" Type="http://schemas.openxmlformats.org/officeDocument/2006/relationships/hyperlink" Target="https://webinars.questline.com/questline-inc/focus-on-energy-presents-fundamentals-of-compressed-air-webinar" TargetMode="External"/><Relationship Id="rId33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webinars.questline.com/questline-inc/Focus-on-Energy-Presents-Event-7" TargetMode="External"/><Relationship Id="rId20" Type="http://schemas.openxmlformats.org/officeDocument/2006/relationships/hyperlink" Target="https://webinars.questline.com/questline-inc/Focus-on-Energy-Presents-Event-10-1e632df09043dd2c189fcc4c" TargetMode="External"/><Relationship Id="rId29" Type="http://schemas.openxmlformats.org/officeDocument/2006/relationships/hyperlink" Target="https://webinars.questline.com/questline-inc/focus-on-energy-presents-hidden-energy-costs-webina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raining.focusonenergy.com/collections/residential" TargetMode="External"/><Relationship Id="rId11" Type="http://schemas.openxmlformats.org/officeDocument/2006/relationships/hyperlink" Target="https://training.focusonenergy.com/courses/Energy_Management_Technology_Fundamentals_and_Beyond" TargetMode="External"/><Relationship Id="rId24" Type="http://schemas.openxmlformats.org/officeDocument/2006/relationships/hyperlink" Target="https://webinars.questline.com/questline-inc/developing-an-energy-plan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raining.focusonenergy.com/courses/Introduction-to-Lighting-Controls-and-Efficiency-Opportunities" TargetMode="External"/><Relationship Id="rId23" Type="http://schemas.openxmlformats.org/officeDocument/2006/relationships/hyperlink" Target="https://webinars.questline.com/questline-inc/focus-on-energy-presents-hvac-basics" TargetMode="External"/><Relationship Id="rId28" Type="http://schemas.openxmlformats.org/officeDocument/2006/relationships/hyperlink" Target="https://webinars.questline.com/questline-inc/focus-on-energy-presents-cooling-tower-operation-and-maintenance-webinar" TargetMode="External"/><Relationship Id="rId10" Type="http://schemas.openxmlformats.org/officeDocument/2006/relationships/hyperlink" Target="https://webinars.questline.com/questline-inc/Focus-on-Energy-Presents_Event-4" TargetMode="External"/><Relationship Id="rId19" Type="http://schemas.openxmlformats.org/officeDocument/2006/relationships/hyperlink" Target="https://webinars.questline.com/questline-inc/Focus-on-Energy-Presents-Event-9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aining.focusonenergy.com" TargetMode="External"/><Relationship Id="rId14" Type="http://schemas.openxmlformats.org/officeDocument/2006/relationships/hyperlink" Target="https://webinars.questline.com/questline-inc/Focus-on-Energy-Presents_Event-6" TargetMode="External"/><Relationship Id="rId22" Type="http://schemas.openxmlformats.org/officeDocument/2006/relationships/hyperlink" Target="https://webinars.questline.com/questline-inc/Focus-on-Energy-Presents-Event-12-ca1671fbc3a86fcb404efd7a" TargetMode="External"/><Relationship Id="rId27" Type="http://schemas.openxmlformats.org/officeDocument/2006/relationships/hyperlink" Target="https://webinars.questline.com/questline-inc/focus-on-energy-presents-hidden-in-plain-sight-building-envelope-performance" TargetMode="External"/><Relationship Id="rId30" Type="http://schemas.openxmlformats.org/officeDocument/2006/relationships/image" Target="media/image1.jpeg"/><Relationship Id="rId35" Type="http://schemas.openxmlformats.org/officeDocument/2006/relationships/customXml" Target="../customXml/item4.xml"/><Relationship Id="rId8" Type="http://schemas.openxmlformats.org/officeDocument/2006/relationships/hyperlink" Target="https://training.focusonenergy.com/collections/trade-al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3A185B86A8B4C8B2A7A95534BD967" ma:contentTypeVersion="17" ma:contentTypeDescription="Create a new document." ma:contentTypeScope="" ma:versionID="585d68645f986250da7c15fe97aa537a">
  <xsd:schema xmlns:xsd="http://www.w3.org/2001/XMLSchema" xmlns:xs="http://www.w3.org/2001/XMLSchema" xmlns:p="http://schemas.microsoft.com/office/2006/metadata/properties" xmlns:ns2="e63d4fb6-bfce-4aac-a34b-0a4b9bfa0019" xmlns:ns3="cc19b469-d8a9-45ba-b47d-52519769ef55" xmlns:ns4="100f26b1-9581-4d8d-a9fc-f582e245f9a6" targetNamespace="http://schemas.microsoft.com/office/2006/metadata/properties" ma:root="true" ma:fieldsID="aa339c05c4fe3ae4461418f378e76b98" ns2:_="" ns3:_="" ns4:_="">
    <xsd:import namespace="e63d4fb6-bfce-4aac-a34b-0a4b9bfa0019"/>
    <xsd:import namespace="cc19b469-d8a9-45ba-b47d-52519769ef55"/>
    <xsd:import namespace="100f26b1-9581-4d8d-a9fc-f582e245f9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4fb6-bfce-4aac-a34b-0a4b9bfa00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9b469-d8a9-45ba-b47d-52519769e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4609c4-048b-4b80-a7b2-5057edd30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f26b1-9581-4d8d-a9fc-f582e245f9a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6da3050-14e0-4095-bf11-8c0181315b92}" ma:internalName="TaxCatchAll" ma:showField="CatchAllData" ma:web="100f26b1-9581-4d8d-a9fc-f582e245f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9b469-d8a9-45ba-b47d-52519769ef55">
      <Terms xmlns="http://schemas.microsoft.com/office/infopath/2007/PartnerControls"/>
    </lcf76f155ced4ddcb4097134ff3c332f>
    <TaxCatchAll xmlns="100f26b1-9581-4d8d-a9fc-f582e245f9a6" xsi:nil="true"/>
  </documentManagement>
</p:properties>
</file>

<file path=customXml/itemProps1.xml><?xml version="1.0" encoding="utf-8"?>
<ds:datastoreItem xmlns:ds="http://schemas.openxmlformats.org/officeDocument/2006/customXml" ds:itemID="{6EE46BE7-5636-4227-8202-31B6282676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BECF61-5DD8-436A-94A2-684F543A11F3}"/>
</file>

<file path=customXml/itemProps3.xml><?xml version="1.0" encoding="utf-8"?>
<ds:datastoreItem xmlns:ds="http://schemas.openxmlformats.org/officeDocument/2006/customXml" ds:itemID="{6A722FE4-9FB7-470F-ADF0-4F22C993F452}"/>
</file>

<file path=customXml/itemProps4.xml><?xml version="1.0" encoding="utf-8"?>
<ds:datastoreItem xmlns:ds="http://schemas.openxmlformats.org/officeDocument/2006/customXml" ds:itemID="{9D6A8521-77A0-4178-AF06-8167618776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3459</Characters>
  <Application>Microsoft Office Word</Application>
  <DocSecurity>0</DocSecurity>
  <Lines>126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Lisa M</dc:creator>
  <cp:keywords/>
  <dc:description/>
  <cp:lastModifiedBy>Lee, Lisa M</cp:lastModifiedBy>
  <cp:revision>3</cp:revision>
  <cp:lastPrinted>2026-02-02T16:52:00Z</cp:lastPrinted>
  <dcterms:created xsi:type="dcterms:W3CDTF">2026-03-09T19:49:00Z</dcterms:created>
  <dcterms:modified xsi:type="dcterms:W3CDTF">2026-03-09T19:49:00Z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0x010100DF63A185B86A8B4C8B2A7A95534BD967</vt:lpwstr>
  </property>
</Properties>
</file>