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75991" w14:textId="2F1BA2F9" w:rsidR="009471D6" w:rsidRPr="00A74B25" w:rsidRDefault="57FFFD3F" w:rsidP="00FB7FB0">
      <w:pPr>
        <w:rPr>
          <w:rFonts w:ascii="Arial" w:hAnsi="Arial" w:cs="Arial"/>
        </w:rPr>
      </w:pPr>
      <w:r w:rsidRPr="7E2C963D">
        <w:rPr>
          <w:rFonts w:ascii="Arial" w:hAnsi="Arial" w:cs="Arial"/>
        </w:rPr>
        <w:t xml:space="preserve">These posts are written </w:t>
      </w:r>
      <w:proofErr w:type="gramStart"/>
      <w:r w:rsidRPr="7E2C963D">
        <w:rPr>
          <w:rFonts w:ascii="Arial" w:hAnsi="Arial" w:cs="Arial"/>
        </w:rPr>
        <w:t>for</w:t>
      </w:r>
      <w:proofErr w:type="gramEnd"/>
      <w:r w:rsidRPr="7E2C963D">
        <w:rPr>
          <w:rFonts w:ascii="Arial" w:hAnsi="Arial" w:cs="Arial"/>
        </w:rPr>
        <w:t xml:space="preserve"> Facebook</w:t>
      </w:r>
      <w:r w:rsidR="00443C81">
        <w:rPr>
          <w:rFonts w:ascii="Arial" w:hAnsi="Arial" w:cs="Arial"/>
        </w:rPr>
        <w:t xml:space="preserve"> and LinkedIn</w:t>
      </w:r>
      <w:r w:rsidRPr="7E2C963D">
        <w:rPr>
          <w:rFonts w:ascii="Arial" w:hAnsi="Arial" w:cs="Arial"/>
        </w:rPr>
        <w:t>.</w:t>
      </w:r>
      <w:r w:rsidR="5326C07B" w:rsidRPr="7E2C963D">
        <w:rPr>
          <w:rFonts w:ascii="Arial" w:hAnsi="Arial" w:cs="Arial"/>
        </w:rPr>
        <w:t xml:space="preserve"> </w:t>
      </w:r>
      <w:r w:rsidR="56F343FD" w:rsidRPr="7E2C963D">
        <w:rPr>
          <w:rFonts w:ascii="Arial" w:hAnsi="Arial" w:cs="Arial"/>
        </w:rPr>
        <w:t xml:space="preserve">You can modify them for </w:t>
      </w:r>
      <w:r w:rsidR="567460F4" w:rsidRPr="7E2C963D">
        <w:rPr>
          <w:rFonts w:ascii="Arial" w:hAnsi="Arial" w:cs="Arial"/>
        </w:rPr>
        <w:t>Instagram</w:t>
      </w:r>
      <w:r w:rsidR="56F343FD" w:rsidRPr="7E2C963D">
        <w:rPr>
          <w:rFonts w:ascii="Arial" w:hAnsi="Arial" w:cs="Arial"/>
        </w:rPr>
        <w:t xml:space="preserve"> by saying</w:t>
      </w:r>
      <w:r w:rsidR="3E2667E2" w:rsidRPr="7E2C963D">
        <w:rPr>
          <w:rFonts w:ascii="Arial" w:hAnsi="Arial" w:cs="Arial"/>
        </w:rPr>
        <w:t xml:space="preserve"> ‘link in bio’ or </w:t>
      </w:r>
      <w:r w:rsidR="0E43BAE8" w:rsidRPr="7E2C963D">
        <w:rPr>
          <w:rFonts w:ascii="Arial" w:hAnsi="Arial" w:cs="Arial"/>
        </w:rPr>
        <w:t>list</w:t>
      </w:r>
      <w:r w:rsidR="3E2667E2" w:rsidRPr="7E2C963D">
        <w:rPr>
          <w:rFonts w:ascii="Arial" w:hAnsi="Arial" w:cs="Arial"/>
        </w:rPr>
        <w:t xml:space="preserve"> the full </w:t>
      </w:r>
      <w:r w:rsidR="64F106A2" w:rsidRPr="7E2C963D">
        <w:rPr>
          <w:rFonts w:ascii="Arial" w:hAnsi="Arial" w:cs="Arial"/>
        </w:rPr>
        <w:t xml:space="preserve">URL </w:t>
      </w:r>
      <w:r w:rsidR="1FBC5A8B" w:rsidRPr="7E2C963D">
        <w:rPr>
          <w:rFonts w:ascii="Arial" w:hAnsi="Arial" w:cs="Arial"/>
        </w:rPr>
        <w:t>for viewers to</w:t>
      </w:r>
      <w:r w:rsidR="3E2667E2" w:rsidRPr="7E2C963D">
        <w:rPr>
          <w:rFonts w:ascii="Arial" w:hAnsi="Arial" w:cs="Arial"/>
        </w:rPr>
        <w:t xml:space="preserve"> copy and paste. </w:t>
      </w:r>
      <w:r w:rsidR="56F343FD" w:rsidRPr="7E2C963D">
        <w:rPr>
          <w:rFonts w:ascii="Arial" w:hAnsi="Arial" w:cs="Arial"/>
        </w:rPr>
        <w:t xml:space="preserve">Instagram doesn’t </w:t>
      </w:r>
      <w:r w:rsidR="1A8CC628" w:rsidRPr="7E2C963D">
        <w:rPr>
          <w:rFonts w:ascii="Arial" w:hAnsi="Arial" w:cs="Arial"/>
        </w:rPr>
        <w:t xml:space="preserve">allow </w:t>
      </w:r>
      <w:r w:rsidR="3E2667E2" w:rsidRPr="7E2C963D">
        <w:rPr>
          <w:rFonts w:ascii="Arial" w:hAnsi="Arial" w:cs="Arial"/>
        </w:rPr>
        <w:t xml:space="preserve">links within </w:t>
      </w:r>
      <w:r w:rsidR="3290EA30" w:rsidRPr="7E2C963D">
        <w:rPr>
          <w:rFonts w:ascii="Arial" w:hAnsi="Arial" w:cs="Arial"/>
        </w:rPr>
        <w:t>captions</w:t>
      </w:r>
      <w:r w:rsidR="5326C07B" w:rsidRPr="7E2C963D">
        <w:rPr>
          <w:rFonts w:ascii="Arial" w:hAnsi="Arial" w:cs="Arial"/>
        </w:rPr>
        <w:t>.</w:t>
      </w:r>
    </w:p>
    <w:p w14:paraId="787C6F1D" w14:textId="4B47EC62" w:rsidR="009471D6" w:rsidRPr="009471D6" w:rsidRDefault="009471D6" w:rsidP="009471D6">
      <w:pPr>
        <w:rPr>
          <w:rFonts w:ascii="Arial" w:eastAsiaTheme="majorEastAsia" w:hAnsi="Arial" w:cstheme="majorBidi"/>
          <w:b/>
          <w:color w:val="00AB4E"/>
          <w:kern w:val="0"/>
          <w:sz w:val="28"/>
          <w:szCs w:val="26"/>
          <w14:ligatures w14:val="none"/>
        </w:rPr>
      </w:pPr>
      <w:r w:rsidRPr="009471D6">
        <w:rPr>
          <w:rFonts w:ascii="Arial" w:eastAsiaTheme="majorEastAsia" w:hAnsi="Arial" w:cstheme="majorBidi"/>
          <w:b/>
          <w:color w:val="00AB4E"/>
          <w:kern w:val="0"/>
          <w:sz w:val="28"/>
          <w:szCs w:val="26"/>
          <w14:ligatures w14:val="none"/>
        </w:rPr>
        <w:t>Post 1</w:t>
      </w:r>
      <w:r>
        <w:rPr>
          <w:rFonts w:ascii="Arial" w:eastAsiaTheme="majorEastAsia" w:hAnsi="Arial" w:cstheme="majorBidi"/>
          <w:b/>
          <w:color w:val="00AB4E"/>
          <w:kern w:val="0"/>
          <w:sz w:val="28"/>
          <w:szCs w:val="26"/>
          <w14:ligatures w14:val="none"/>
        </w:rPr>
        <w:t xml:space="preserve"> </w:t>
      </w:r>
      <w:r w:rsidR="00443C81">
        <w:rPr>
          <w:rFonts w:ascii="Arial" w:eastAsiaTheme="majorEastAsia" w:hAnsi="Arial" w:cstheme="majorBidi"/>
          <w:b/>
          <w:color w:val="00AB4E"/>
          <w:kern w:val="0"/>
          <w:sz w:val="28"/>
          <w:szCs w:val="26"/>
          <w14:ligatures w14:val="none"/>
        </w:rPr>
        <w:t>– Bottom Line Savings</w:t>
      </w:r>
    </w:p>
    <w:p w14:paraId="77FDC9F4" w14:textId="77777777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When margins matter, energy efficiency becomes a smart operational strategy.</w:t>
      </w:r>
    </w:p>
    <w:p w14:paraId="60A9A310" w14:textId="21444166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From lighting to HVAC to equipment performance, small improvements can lead to meaningful long-term savings for businesses of any size.</w:t>
      </w:r>
    </w:p>
    <w:p w14:paraId="728916BA" w14:textId="28CCF3DC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[Chamber Name] is now partnering with FOCUS ON ENERGY® to help Wisconsin businesses identify where energy dollars are going and where they can be saved.</w:t>
      </w:r>
    </w:p>
    <w:p w14:paraId="70E85A00" w14:textId="1039C354" w:rsidR="004113ED" w:rsidRPr="00ED11F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Explore your options at</w:t>
      </w:r>
      <w:r w:rsidRPr="00443C81">
        <w:rPr>
          <w:rFonts w:ascii="Arial" w:hAnsi="Arial" w:cs="Arial"/>
          <w:b/>
          <w:bCs/>
        </w:rPr>
        <w:t xml:space="preserve"> focusonenergy.com/solutions.</w:t>
      </w:r>
    </w:p>
    <w:p w14:paraId="76CA8ABC" w14:textId="59060C10" w:rsidR="00B25061" w:rsidRPr="009471D6" w:rsidRDefault="00443C81" w:rsidP="00B25061">
      <w:pPr>
        <w:rPr>
          <w:rFonts w:ascii="Arial" w:eastAsiaTheme="majorEastAsia" w:hAnsi="Arial" w:cstheme="majorBidi"/>
          <w:b/>
          <w:color w:val="00AB4E"/>
          <w:kern w:val="0"/>
          <w:sz w:val="28"/>
          <w:szCs w:val="26"/>
          <w14:ligatures w14:val="none"/>
        </w:rPr>
      </w:pPr>
      <w:r>
        <w:rPr>
          <w:rFonts w:ascii="Arial" w:eastAsiaTheme="majorEastAsia" w:hAnsi="Arial" w:cstheme="majorBidi"/>
          <w:b/>
          <w:color w:val="00AB4E"/>
          <w:kern w:val="0"/>
          <w:sz w:val="28"/>
          <w:szCs w:val="26"/>
          <w14:ligatures w14:val="none"/>
        </w:rPr>
        <w:br/>
      </w:r>
      <w:r w:rsidR="00B25061" w:rsidRPr="009471D6">
        <w:rPr>
          <w:rFonts w:ascii="Arial" w:eastAsiaTheme="majorEastAsia" w:hAnsi="Arial" w:cstheme="majorBidi"/>
          <w:b/>
          <w:color w:val="00AB4E"/>
          <w:kern w:val="0"/>
          <w:sz w:val="28"/>
          <w:szCs w:val="26"/>
          <w14:ligatures w14:val="none"/>
        </w:rPr>
        <w:t xml:space="preserve">Post </w:t>
      </w:r>
      <w:r w:rsidR="00B25061">
        <w:rPr>
          <w:rFonts w:ascii="Arial" w:eastAsiaTheme="majorEastAsia" w:hAnsi="Arial" w:cstheme="majorBidi"/>
          <w:b/>
          <w:color w:val="00AB4E"/>
          <w:kern w:val="0"/>
          <w:sz w:val="28"/>
          <w:szCs w:val="26"/>
          <w14:ligatures w14:val="none"/>
        </w:rPr>
        <w:t xml:space="preserve">2 </w:t>
      </w:r>
      <w:r>
        <w:rPr>
          <w:rFonts w:ascii="Arial" w:eastAsiaTheme="majorEastAsia" w:hAnsi="Arial" w:cstheme="majorBidi"/>
          <w:b/>
          <w:color w:val="00AB4E"/>
          <w:kern w:val="0"/>
          <w:sz w:val="28"/>
          <w:szCs w:val="26"/>
          <w14:ligatures w14:val="none"/>
        </w:rPr>
        <w:t>– Rebates for Upgrades</w:t>
      </w:r>
    </w:p>
    <w:p w14:paraId="6FD6DD1B" w14:textId="77777777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Thinking about upgrading equipment but concerned about upfront costs?</w:t>
      </w:r>
    </w:p>
    <w:p w14:paraId="2B53F5C1" w14:textId="029CB33E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[Chamber Name] is now partnering with FOCUS ON ENERGY® to help Wisconsin businesses access rebates to offset investments in energy-efficient upgrades — from lighting to HVAC and beyond.</w:t>
      </w:r>
    </w:p>
    <w:p w14:paraId="2417E2EE" w14:textId="5095000E" w:rsidR="004113ED" w:rsidRPr="004113ED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With expert support and potential incentives, projects may be more achievable than expected. See what’s available at</w:t>
      </w:r>
      <w:r w:rsidRPr="00443C81">
        <w:rPr>
          <w:rFonts w:ascii="Arial" w:hAnsi="Arial" w:cs="Arial"/>
          <w:b/>
          <w:bCs/>
        </w:rPr>
        <w:t xml:space="preserve"> focusonenergy.com/solutions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br/>
      </w:r>
    </w:p>
    <w:p w14:paraId="6026CF6A" w14:textId="094C765D" w:rsidR="00B25061" w:rsidRPr="00B25061" w:rsidRDefault="1DA2361E" w:rsidP="72A8F30B">
      <w:pP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</w:pP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Post 3</w:t>
      </w:r>
      <w:r w:rsidR="5EB14CD8"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 </w:t>
      </w:r>
      <w:r w:rsidR="00443C81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– Start Your Project Today</w:t>
      </w:r>
    </w:p>
    <w:p w14:paraId="5C8C051E" w14:textId="77777777" w:rsidR="00443C81" w:rsidRPr="00443C81" w:rsidRDefault="00443C81" w:rsidP="00443C81">
      <w:pPr>
        <w:rPr>
          <w:rFonts w:ascii="Arial" w:eastAsia="Arial" w:hAnsi="Arial" w:cs="Arial"/>
        </w:rPr>
      </w:pPr>
      <w:r w:rsidRPr="00443C81">
        <w:rPr>
          <w:rFonts w:ascii="Arial" w:eastAsia="Arial" w:hAnsi="Arial" w:cs="Arial"/>
        </w:rPr>
        <w:t>A smarter energy strategy starts with an Energy Advisor.</w:t>
      </w:r>
    </w:p>
    <w:p w14:paraId="47C26DDC" w14:textId="1F199DD9" w:rsidR="00443C81" w:rsidRPr="00443C81" w:rsidRDefault="00443C81" w:rsidP="00443C81">
      <w:pPr>
        <w:rPr>
          <w:rFonts w:ascii="Arial" w:eastAsia="Arial" w:hAnsi="Arial" w:cs="Arial"/>
        </w:rPr>
      </w:pPr>
      <w:r w:rsidRPr="00443C81">
        <w:rPr>
          <w:rFonts w:ascii="Arial" w:eastAsia="Arial" w:hAnsi="Arial" w:cs="Arial"/>
        </w:rPr>
        <w:t>FOCUS ON ENERGY® helps Wisconsin businesses explore options,</w:t>
      </w:r>
      <w:r>
        <w:rPr>
          <w:rFonts w:ascii="Arial" w:eastAsia="Arial" w:hAnsi="Arial" w:cs="Arial"/>
        </w:rPr>
        <w:t xml:space="preserve"> </w:t>
      </w:r>
      <w:r w:rsidRPr="00443C81">
        <w:rPr>
          <w:rFonts w:ascii="Arial" w:eastAsia="Arial" w:hAnsi="Arial" w:cs="Arial"/>
        </w:rPr>
        <w:t xml:space="preserve">understand available rebates, and begin improvements when the time is right. </w:t>
      </w:r>
    </w:p>
    <w:p w14:paraId="5E0278D7" w14:textId="57EA01D6" w:rsidR="00743972" w:rsidRPr="00443C81" w:rsidRDefault="00443C81" w:rsidP="00443C81">
      <w:pPr>
        <w:rPr>
          <w:rFonts w:ascii="Arial" w:eastAsia="Arial" w:hAnsi="Arial" w:cs="Arial"/>
        </w:rPr>
      </w:pPr>
      <w:r w:rsidRPr="00443C81">
        <w:rPr>
          <w:rFonts w:ascii="Arial" w:eastAsia="Arial" w:hAnsi="Arial" w:cs="Arial"/>
        </w:rPr>
        <w:t xml:space="preserve">[Chamber Name] is now partnering with Focus on Energy to help Wisconsin businesses take the first step. Visit </w:t>
      </w:r>
      <w:r w:rsidRPr="00443C81">
        <w:rPr>
          <w:rFonts w:ascii="Arial" w:eastAsia="Arial" w:hAnsi="Arial" w:cs="Arial"/>
          <w:b/>
          <w:bCs/>
        </w:rPr>
        <w:t>focusonenergy.com/energy-advisors</w:t>
      </w:r>
      <w:r w:rsidRPr="00443C81">
        <w:rPr>
          <w:rFonts w:ascii="Arial" w:eastAsia="Arial" w:hAnsi="Arial" w:cs="Arial"/>
          <w:b/>
          <w:bCs/>
        </w:rPr>
        <w:t>-</w:t>
      </w:r>
      <w:r w:rsidRPr="00443C81">
        <w:rPr>
          <w:rFonts w:ascii="Arial" w:eastAsia="Arial" w:hAnsi="Arial" w:cs="Arial"/>
          <w:b/>
          <w:bCs/>
        </w:rPr>
        <w:t>directory</w:t>
      </w:r>
      <w:r w:rsidRPr="00443C81">
        <w:rPr>
          <w:rFonts w:ascii="Arial" w:eastAsia="Arial" w:hAnsi="Arial" w:cs="Arial"/>
        </w:rPr>
        <w:t xml:space="preserve"> today to get started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br/>
      </w:r>
    </w:p>
    <w:p w14:paraId="250557DB" w14:textId="735026E8" w:rsidR="72A8F30B" w:rsidRPr="006E7B63" w:rsidRDefault="00443C81" w:rsidP="72A8F30B">
      <w:pP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</w:pP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Post </w:t>
      </w:r>
      <w: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4</w:t>
      </w: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 </w:t>
      </w:r>
      <w: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– </w:t>
      </w:r>
      <w: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Connect With an Energy Advisor</w:t>
      </w:r>
    </w:p>
    <w:p w14:paraId="03F46265" w14:textId="77777777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Every business uses energy differently.</w:t>
      </w:r>
    </w:p>
    <w:p w14:paraId="2A727780" w14:textId="73F324B4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Energy Advisors from FOCUS ON ENERGY® take the time to understand how your business operates and share tailored efficiency options that make sense for your facility and goals. [Chamber Name] is now partnering with Focus on Energy to help Wisconsin businesses optimize energy efficiency.</w:t>
      </w:r>
    </w:p>
    <w:p w14:paraId="6294572B" w14:textId="4BEFB66F" w:rsidR="72A8F30B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 xml:space="preserve">Get started at </w:t>
      </w:r>
      <w:r w:rsidRPr="00443C81">
        <w:rPr>
          <w:rFonts w:ascii="Arial" w:hAnsi="Arial" w:cs="Arial"/>
          <w:b/>
          <w:bCs/>
        </w:rPr>
        <w:t>focusonenergy.com/energy-advisors-directory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br/>
      </w:r>
    </w:p>
    <w:p w14:paraId="04B5DDE0" w14:textId="6703FC6D" w:rsidR="00B25061" w:rsidRPr="00B25061" w:rsidRDefault="1DA2361E" w:rsidP="72A8F30B">
      <w:pP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</w:pP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Post </w:t>
      </w:r>
      <w:r w:rsidR="1C03C6E4"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5</w:t>
      </w: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 – </w:t>
      </w:r>
      <w:r w:rsidR="00443C81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Why Energy Efficiency Matters</w:t>
      </w:r>
    </w:p>
    <w:p w14:paraId="7DAE72D4" w14:textId="2E19D19E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lastRenderedPageBreak/>
        <w:t>Energy efficiency isn’t just for large facilities — it’s a practical strategy for businesses of every size.</w:t>
      </w:r>
    </w:p>
    <w:p w14:paraId="224B909D" w14:textId="2F8B5EE2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 xml:space="preserve">For small businesses, smarter energy use can help manage costs, improve comfort, and support long-term stability without disrupting day-to-day operations. </w:t>
      </w:r>
    </w:p>
    <w:p w14:paraId="33B1014E" w14:textId="4542F6EE" w:rsidR="00556539" w:rsidRPr="008901EC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[Chamber Name] is now partnering with FOCUS ON ENERGY® to help Wisconsin businesses of every size control energy expenses. Learn more at</w:t>
      </w:r>
      <w:r>
        <w:rPr>
          <w:rFonts w:ascii="Arial" w:hAnsi="Arial" w:cs="Arial"/>
        </w:rPr>
        <w:t xml:space="preserve"> </w:t>
      </w:r>
      <w:r w:rsidRPr="00443C81">
        <w:rPr>
          <w:rFonts w:ascii="Arial" w:hAnsi="Arial" w:cs="Arial"/>
          <w:b/>
          <w:bCs/>
        </w:rPr>
        <w:t>focusonenergy.com/solutions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br/>
      </w:r>
    </w:p>
    <w:p w14:paraId="5DAA229A" w14:textId="695333C9" w:rsidR="00B25061" w:rsidRPr="00B25061" w:rsidRDefault="1DA2361E" w:rsidP="72A8F30B">
      <w:pP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</w:pP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Post </w:t>
      </w:r>
      <w:r w:rsidR="67CF6753"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6</w:t>
      </w: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 – </w:t>
      </w:r>
      <w:r w:rsidR="00443C81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Local Economic Impact</w:t>
      </w:r>
    </w:p>
    <w:p w14:paraId="03F42A17" w14:textId="324C1C96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When Wisconsin businesses use energy more efficiently, the benefits extend beyond their walls.</w:t>
      </w:r>
    </w:p>
    <w:p w14:paraId="0B221254" w14:textId="2CF1697B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 xml:space="preserve">Lower operating costs can free up dollars for reinvestment, supporting jobs, local contractors, and stronger communities. </w:t>
      </w:r>
    </w:p>
    <w:p w14:paraId="2D4A8005" w14:textId="324AB48A" w:rsidR="009471D6" w:rsidRDefault="00443C81" w:rsidP="00443C81">
      <w:pPr>
        <w:rPr>
          <w:rFonts w:ascii="Arial" w:hAnsi="Arial" w:cs="Arial"/>
          <w:b/>
          <w:bCs/>
        </w:rPr>
      </w:pPr>
      <w:r w:rsidRPr="00443C81">
        <w:rPr>
          <w:rFonts w:ascii="Arial" w:hAnsi="Arial" w:cs="Arial"/>
        </w:rPr>
        <w:t>[Chamber Name] is now partnering with FOCUS ON ENERGY® to help area businesses keep dollars local. Learn more at</w:t>
      </w:r>
      <w:r w:rsidRPr="00443C81">
        <w:rPr>
          <w:rFonts w:ascii="Arial" w:hAnsi="Arial" w:cs="Arial"/>
          <w:b/>
          <w:bCs/>
        </w:rPr>
        <w:t xml:space="preserve"> focusonenergy.com/solutions.</w:t>
      </w:r>
      <w:r>
        <w:rPr>
          <w:rFonts w:ascii="Arial" w:hAnsi="Arial" w:cs="Arial"/>
          <w:b/>
          <w:bCs/>
        </w:rPr>
        <w:br/>
      </w:r>
    </w:p>
    <w:p w14:paraId="442B1C29" w14:textId="5B3EDF38" w:rsidR="00443C81" w:rsidRPr="00B25061" w:rsidRDefault="00443C81" w:rsidP="00443C81">
      <w:pP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</w:pP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Post </w:t>
      </w:r>
      <w: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7</w:t>
      </w: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 – </w:t>
      </w:r>
      <w: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Asset Modernization</w:t>
      </w:r>
    </w:p>
    <w:p w14:paraId="73CC2F45" w14:textId="77777777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Aging systems can be costly to maintain.</w:t>
      </w:r>
    </w:p>
    <w:p w14:paraId="20DC54B8" w14:textId="74957CC4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 xml:space="preserve">Modern, energy-efficient equipment helps businesses improve reliability while supporting long-term cost stability and operational confidence. </w:t>
      </w:r>
    </w:p>
    <w:p w14:paraId="5EB440E9" w14:textId="2F9890D1" w:rsidR="00443C81" w:rsidRDefault="00443C81" w:rsidP="00443C81">
      <w:pPr>
        <w:rPr>
          <w:rFonts w:ascii="Arial" w:hAnsi="Arial" w:cs="Arial"/>
          <w:b/>
          <w:bCs/>
        </w:rPr>
      </w:pPr>
      <w:r w:rsidRPr="00443C81">
        <w:rPr>
          <w:rFonts w:ascii="Arial" w:hAnsi="Arial" w:cs="Arial"/>
        </w:rPr>
        <w:t xml:space="preserve">[Chamber Name] is now partnering with FOCUS ON ENERGY® to help Wisconsin businesses modernize and prepare for what’s next. Learn more at </w:t>
      </w:r>
      <w:r w:rsidRPr="00443C81">
        <w:rPr>
          <w:rFonts w:ascii="Arial" w:hAnsi="Arial" w:cs="Arial"/>
          <w:b/>
          <w:bCs/>
        </w:rPr>
        <w:t>focusonenergy.com/solutions.</w:t>
      </w:r>
      <w:r>
        <w:rPr>
          <w:rFonts w:ascii="Arial" w:hAnsi="Arial" w:cs="Arial"/>
          <w:b/>
          <w:bCs/>
        </w:rPr>
        <w:br/>
      </w:r>
    </w:p>
    <w:p w14:paraId="4B88CB99" w14:textId="3F9924A3" w:rsidR="00443C81" w:rsidRPr="00B25061" w:rsidRDefault="00443C81" w:rsidP="00443C81">
      <w:pP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</w:pP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Post </w:t>
      </w:r>
      <w: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8</w:t>
      </w: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 – </w:t>
      </w:r>
      <w: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Advisor + Trade Ally Support</w:t>
      </w:r>
    </w:p>
    <w:p w14:paraId="45D10058" w14:textId="77777777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>Energy efficiency works best with the right team.</w:t>
      </w:r>
    </w:p>
    <w:p w14:paraId="5B99A150" w14:textId="60B21CDD" w:rsidR="00443C81" w:rsidRP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 xml:space="preserve">[Chamber Name] is now partnering with FOCUS ON ENERGY® to help Wisconsin businesses with expert Energy Advisors and qualified local contractors. </w:t>
      </w:r>
    </w:p>
    <w:p w14:paraId="63ABA93F" w14:textId="361A1EF4" w:rsidR="00443C81" w:rsidRDefault="00443C81" w:rsidP="00443C81">
      <w:pPr>
        <w:rPr>
          <w:rFonts w:ascii="Arial" w:hAnsi="Arial" w:cs="Arial"/>
        </w:rPr>
      </w:pPr>
      <w:r w:rsidRPr="00443C81">
        <w:rPr>
          <w:rFonts w:ascii="Arial" w:hAnsi="Arial" w:cs="Arial"/>
        </w:rPr>
        <w:t xml:space="preserve">Learn how you can turn energy efficiency goals into actionable plans at </w:t>
      </w:r>
      <w:r w:rsidRPr="00443C81">
        <w:rPr>
          <w:rFonts w:ascii="Arial" w:hAnsi="Arial" w:cs="Arial"/>
          <w:b/>
          <w:bCs/>
        </w:rPr>
        <w:t>focusonenergy.com/energy-advisors-directory</w:t>
      </w:r>
      <w:r w:rsidRPr="00443C81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24BC72D2" w14:textId="22EC4EDB" w:rsidR="00443C81" w:rsidRPr="00B25061" w:rsidRDefault="00443C81" w:rsidP="00443C81">
      <w:pP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</w:pP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Post </w:t>
      </w:r>
      <w:r w:rsidR="006E7B63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9</w:t>
      </w: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 – </w:t>
      </w:r>
      <w:r w:rsidR="006E7B63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Energy-Smart Business Events</w:t>
      </w:r>
    </w:p>
    <w:p w14:paraId="3CC6C55D" w14:textId="77777777" w:rsidR="006E7B63" w:rsidRPr="006E7B63" w:rsidRDefault="006E7B63" w:rsidP="006E7B63">
      <w:pPr>
        <w:rPr>
          <w:rFonts w:ascii="Arial" w:hAnsi="Arial" w:cs="Arial"/>
        </w:rPr>
      </w:pPr>
      <w:r w:rsidRPr="006E7B63">
        <w:rPr>
          <w:rFonts w:ascii="Arial" w:hAnsi="Arial" w:cs="Arial"/>
        </w:rPr>
        <w:t>Looking for practical ways to reduce energy costs without disrupting your workday?</w:t>
      </w:r>
    </w:p>
    <w:p w14:paraId="60E1162A" w14:textId="0649EABB" w:rsidR="006E7B63" w:rsidRPr="006E7B63" w:rsidRDefault="006E7B63" w:rsidP="006E7B63">
      <w:pPr>
        <w:rPr>
          <w:rFonts w:ascii="Arial" w:hAnsi="Arial" w:cs="Arial"/>
        </w:rPr>
      </w:pPr>
      <w:r w:rsidRPr="006E7B63">
        <w:rPr>
          <w:rFonts w:ascii="Arial" w:hAnsi="Arial" w:cs="Arial"/>
        </w:rPr>
        <w:t>[Chamber Name] is partnering with FOCUS ON ENERGY® to support local businesses with insights, tools, and resources, making it easier to save energy and money.</w:t>
      </w:r>
    </w:p>
    <w:p w14:paraId="36144E18" w14:textId="2FAE5FA3" w:rsidR="006E7B63" w:rsidRPr="006E7B63" w:rsidRDefault="006E7B63" w:rsidP="006E7B63">
      <w:pPr>
        <w:rPr>
          <w:rFonts w:ascii="Arial" w:hAnsi="Arial" w:cs="Arial"/>
        </w:rPr>
      </w:pPr>
      <w:r w:rsidRPr="006E7B63">
        <w:rPr>
          <w:rFonts w:ascii="Arial" w:hAnsi="Arial" w:cs="Arial"/>
        </w:rPr>
        <w:t>Join us at an upcoming event to learn about energy-saving opportunities, available incentives, and ways to improve day-to-day operations. Focus on Energy has resources to support</w:t>
      </w:r>
      <w:r>
        <w:rPr>
          <w:rFonts w:ascii="Arial" w:hAnsi="Arial" w:cs="Arial"/>
        </w:rPr>
        <w:t xml:space="preserve"> </w:t>
      </w:r>
      <w:r w:rsidRPr="006E7B63">
        <w:rPr>
          <w:rFonts w:ascii="Arial" w:hAnsi="Arial" w:cs="Arial"/>
        </w:rPr>
        <w:t>businesses of all types and sizes.</w:t>
      </w:r>
    </w:p>
    <w:p w14:paraId="7DA7AD9E" w14:textId="776B8C9B" w:rsidR="00443C81" w:rsidRDefault="006E7B63" w:rsidP="006E7B63">
      <w:pPr>
        <w:rPr>
          <w:rFonts w:ascii="Arial" w:hAnsi="Arial" w:cs="Arial"/>
        </w:rPr>
      </w:pPr>
      <w:r w:rsidRPr="006E7B63">
        <w:rPr>
          <w:rFonts w:ascii="Arial" w:hAnsi="Arial" w:cs="Arial"/>
        </w:rPr>
        <w:lastRenderedPageBreak/>
        <w:t>Explore upcoming events at [Chamber events page].</w:t>
      </w:r>
      <w:r>
        <w:rPr>
          <w:rFonts w:ascii="Arial" w:hAnsi="Arial" w:cs="Arial"/>
        </w:rPr>
        <w:br/>
      </w:r>
    </w:p>
    <w:p w14:paraId="0B4430F3" w14:textId="5366FE45" w:rsidR="006E7B63" w:rsidRPr="00B25061" w:rsidRDefault="006E7B63" w:rsidP="006E7B63">
      <w:pP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</w:pP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Post </w:t>
      </w:r>
      <w: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10</w:t>
      </w:r>
      <w:r w:rsidRPr="72A8F30B"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 xml:space="preserve"> – </w:t>
      </w:r>
      <w:r>
        <w:rPr>
          <w:rFonts w:ascii="Arial" w:eastAsiaTheme="majorEastAsia" w:hAnsi="Arial" w:cstheme="majorBidi"/>
          <w:b/>
          <w:bCs/>
          <w:color w:val="00AB4E"/>
          <w:kern w:val="0"/>
          <w:sz w:val="28"/>
          <w:szCs w:val="28"/>
          <w14:ligatures w14:val="none"/>
        </w:rPr>
        <w:t>Smart Energy for Your Business</w:t>
      </w:r>
    </w:p>
    <w:p w14:paraId="1129E06E" w14:textId="2053AE59" w:rsidR="006E7B63" w:rsidRPr="006E7B63" w:rsidRDefault="006E7B63" w:rsidP="006E7B63">
      <w:pPr>
        <w:rPr>
          <w:rFonts w:ascii="Arial" w:hAnsi="Arial" w:cs="Arial"/>
        </w:rPr>
      </w:pPr>
      <w:r w:rsidRPr="006E7B63">
        <w:rPr>
          <w:rFonts w:ascii="Arial" w:hAnsi="Arial" w:cs="Arial"/>
        </w:rPr>
        <w:t>[Chamber Name] is partnering with FOCUS ON ENERGY® to bring energy-focused programming to the local business community.</w:t>
      </w:r>
    </w:p>
    <w:p w14:paraId="7B30C6E6" w14:textId="4D79AA5A" w:rsidR="006E7B63" w:rsidRPr="006E7B63" w:rsidRDefault="006E7B63" w:rsidP="006E7B63">
      <w:pPr>
        <w:rPr>
          <w:rFonts w:ascii="Arial" w:hAnsi="Arial" w:cs="Arial"/>
        </w:rPr>
      </w:pPr>
      <w:r w:rsidRPr="006E7B63">
        <w:rPr>
          <w:rFonts w:ascii="Arial" w:hAnsi="Arial" w:cs="Arial"/>
        </w:rPr>
        <w:t>Through events, workshops, and community engagement opportunities, businesses can explore energy-saving solutions, connect with experts, and find ways to lower costs while improving performance.</w:t>
      </w:r>
    </w:p>
    <w:p w14:paraId="74EB8B19" w14:textId="5A0ECAF9" w:rsidR="006E7B63" w:rsidRPr="00443C81" w:rsidRDefault="006E7B63" w:rsidP="006E7B63">
      <w:pPr>
        <w:rPr>
          <w:rFonts w:ascii="Arial" w:hAnsi="Arial" w:cs="Arial"/>
        </w:rPr>
      </w:pPr>
      <w:r w:rsidRPr="006E7B63">
        <w:rPr>
          <w:rFonts w:ascii="Arial" w:hAnsi="Arial" w:cs="Arial"/>
        </w:rPr>
        <w:t xml:space="preserve">Get involved in an upcoming event to access tools, resources, and expertise that support smarter energy use and a stronger bottom line. Learn more at </w:t>
      </w:r>
      <w:r w:rsidRPr="006E7B63">
        <w:rPr>
          <w:rFonts w:ascii="Arial" w:hAnsi="Arial" w:cs="Arial"/>
          <w:b/>
          <w:bCs/>
        </w:rPr>
        <w:t>focusonenergy.com/solutions</w:t>
      </w:r>
      <w:r>
        <w:rPr>
          <w:rFonts w:ascii="Arial" w:hAnsi="Arial" w:cs="Arial"/>
        </w:rPr>
        <w:t>.</w:t>
      </w:r>
    </w:p>
    <w:sectPr w:rsidR="006E7B63" w:rsidRPr="00443C8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99B84" w14:textId="77777777" w:rsidR="001D27F2" w:rsidRDefault="001D27F2" w:rsidP="006E7B63">
      <w:pPr>
        <w:spacing w:after="0" w:line="240" w:lineRule="auto"/>
      </w:pPr>
      <w:r>
        <w:separator/>
      </w:r>
    </w:p>
  </w:endnote>
  <w:endnote w:type="continuationSeparator" w:id="0">
    <w:p w14:paraId="6AF7BA47" w14:textId="77777777" w:rsidR="001D27F2" w:rsidRDefault="001D27F2" w:rsidP="006E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18A3" w14:textId="77777777" w:rsidR="001D27F2" w:rsidRDefault="001D27F2" w:rsidP="006E7B63">
      <w:pPr>
        <w:spacing w:after="0" w:line="240" w:lineRule="auto"/>
      </w:pPr>
      <w:r>
        <w:separator/>
      </w:r>
    </w:p>
  </w:footnote>
  <w:footnote w:type="continuationSeparator" w:id="0">
    <w:p w14:paraId="26209500" w14:textId="77777777" w:rsidR="001D27F2" w:rsidRDefault="001D27F2" w:rsidP="006E7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01A5" w14:textId="11049482" w:rsidR="006E7B63" w:rsidRDefault="006E7B63">
    <w:pPr>
      <w:pStyle w:val="Header"/>
    </w:pPr>
    <w:r w:rsidRPr="009471D6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0E3AAA56" wp14:editId="335AD1E6">
          <wp:simplePos x="0" y="0"/>
          <wp:positionH relativeFrom="column">
            <wp:posOffset>4495800</wp:posOffset>
          </wp:positionH>
          <wp:positionV relativeFrom="paragraph">
            <wp:posOffset>-209550</wp:posOffset>
          </wp:positionV>
          <wp:extent cx="1847850" cy="615950"/>
          <wp:effectExtent l="0" t="0" r="0" b="0"/>
          <wp:wrapTight wrapText="bothSides">
            <wp:wrapPolygon edited="0">
              <wp:start x="2449" y="2004"/>
              <wp:lineTo x="891" y="6012"/>
              <wp:lineTo x="891" y="13361"/>
              <wp:lineTo x="2004" y="15365"/>
              <wp:lineTo x="8462" y="18705"/>
              <wp:lineTo x="9575" y="18705"/>
              <wp:lineTo x="17814" y="17369"/>
              <wp:lineTo x="17369" y="14029"/>
              <wp:lineTo x="20487" y="14029"/>
              <wp:lineTo x="20487" y="6680"/>
              <wp:lineTo x="3563" y="2004"/>
              <wp:lineTo x="2449" y="2004"/>
            </wp:wrapPolygon>
          </wp:wrapTight>
          <wp:docPr id="467240036" name="Picture 2" descr="A close-up of a logo&#10;&#10;Description automatically generated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-up of a logo&#10;&#10;Description automatically generated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Social Media Posts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935E1"/>
    <w:multiLevelType w:val="multilevel"/>
    <w:tmpl w:val="710AE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07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D6"/>
    <w:rsid w:val="00006CCC"/>
    <w:rsid w:val="00064AA4"/>
    <w:rsid w:val="000905AE"/>
    <w:rsid w:val="000B7EE7"/>
    <w:rsid w:val="000C3D36"/>
    <w:rsid w:val="000F6842"/>
    <w:rsid w:val="001151F2"/>
    <w:rsid w:val="001C2E51"/>
    <w:rsid w:val="001D27F2"/>
    <w:rsid w:val="001E7ADD"/>
    <w:rsid w:val="00204D7A"/>
    <w:rsid w:val="002379A0"/>
    <w:rsid w:val="002445FA"/>
    <w:rsid w:val="00246821"/>
    <w:rsid w:val="00249F08"/>
    <w:rsid w:val="0027288F"/>
    <w:rsid w:val="002B47DA"/>
    <w:rsid w:val="002C6D49"/>
    <w:rsid w:val="003120E3"/>
    <w:rsid w:val="003B525E"/>
    <w:rsid w:val="004113ED"/>
    <w:rsid w:val="00443C81"/>
    <w:rsid w:val="004754CB"/>
    <w:rsid w:val="004C3859"/>
    <w:rsid w:val="00544B35"/>
    <w:rsid w:val="00556539"/>
    <w:rsid w:val="0058541C"/>
    <w:rsid w:val="005B1675"/>
    <w:rsid w:val="00686CE7"/>
    <w:rsid w:val="006C0E08"/>
    <w:rsid w:val="006E7B63"/>
    <w:rsid w:val="00716CD2"/>
    <w:rsid w:val="00743972"/>
    <w:rsid w:val="007975E1"/>
    <w:rsid w:val="00797E56"/>
    <w:rsid w:val="007C4CB0"/>
    <w:rsid w:val="008901EC"/>
    <w:rsid w:val="009471D6"/>
    <w:rsid w:val="00963B32"/>
    <w:rsid w:val="009D36FA"/>
    <w:rsid w:val="009F118E"/>
    <w:rsid w:val="00A10962"/>
    <w:rsid w:val="00A24417"/>
    <w:rsid w:val="00A546EB"/>
    <w:rsid w:val="00A74B25"/>
    <w:rsid w:val="00AA1C6D"/>
    <w:rsid w:val="00B05199"/>
    <w:rsid w:val="00B169BE"/>
    <w:rsid w:val="00B25061"/>
    <w:rsid w:val="00B41216"/>
    <w:rsid w:val="00CA4AC0"/>
    <w:rsid w:val="00CB01A9"/>
    <w:rsid w:val="00D02656"/>
    <w:rsid w:val="00D069CF"/>
    <w:rsid w:val="00D625F2"/>
    <w:rsid w:val="00DA3441"/>
    <w:rsid w:val="00DB1AF2"/>
    <w:rsid w:val="00DB1EC8"/>
    <w:rsid w:val="00DC7D92"/>
    <w:rsid w:val="00E00C17"/>
    <w:rsid w:val="00E6086C"/>
    <w:rsid w:val="00EA01C0"/>
    <w:rsid w:val="00ED11F1"/>
    <w:rsid w:val="00F22CFE"/>
    <w:rsid w:val="00F942C2"/>
    <w:rsid w:val="00FA07EE"/>
    <w:rsid w:val="00FB7FB0"/>
    <w:rsid w:val="00FD389A"/>
    <w:rsid w:val="018CCC32"/>
    <w:rsid w:val="02F6E5D9"/>
    <w:rsid w:val="05919DAF"/>
    <w:rsid w:val="062B9D5C"/>
    <w:rsid w:val="0B96D290"/>
    <w:rsid w:val="0C606A8C"/>
    <w:rsid w:val="0E43BAE8"/>
    <w:rsid w:val="0FD0475D"/>
    <w:rsid w:val="15372C5B"/>
    <w:rsid w:val="1A8CC628"/>
    <w:rsid w:val="1B409B4B"/>
    <w:rsid w:val="1C03C6E4"/>
    <w:rsid w:val="1DA2361E"/>
    <w:rsid w:val="1EABCCDE"/>
    <w:rsid w:val="1F7708AA"/>
    <w:rsid w:val="1FA4FE93"/>
    <w:rsid w:val="1FBC5A8B"/>
    <w:rsid w:val="202E0E73"/>
    <w:rsid w:val="24C0838F"/>
    <w:rsid w:val="25DF0518"/>
    <w:rsid w:val="263F0756"/>
    <w:rsid w:val="289C62B7"/>
    <w:rsid w:val="2A01FCA9"/>
    <w:rsid w:val="2A49F305"/>
    <w:rsid w:val="3290EA30"/>
    <w:rsid w:val="3538CE58"/>
    <w:rsid w:val="39B00CC3"/>
    <w:rsid w:val="39D5DE7C"/>
    <w:rsid w:val="3B633DC9"/>
    <w:rsid w:val="3E24BE22"/>
    <w:rsid w:val="3E2667E2"/>
    <w:rsid w:val="3E4199B7"/>
    <w:rsid w:val="3F45929A"/>
    <w:rsid w:val="43410459"/>
    <w:rsid w:val="439B4FC7"/>
    <w:rsid w:val="4535410C"/>
    <w:rsid w:val="46127658"/>
    <w:rsid w:val="49250907"/>
    <w:rsid w:val="4BA661BA"/>
    <w:rsid w:val="4E039C07"/>
    <w:rsid w:val="4F0E339C"/>
    <w:rsid w:val="4FDA21EF"/>
    <w:rsid w:val="5326C07B"/>
    <w:rsid w:val="5569C71F"/>
    <w:rsid w:val="567460F4"/>
    <w:rsid w:val="56F343FD"/>
    <w:rsid w:val="56FA483D"/>
    <w:rsid w:val="57584712"/>
    <w:rsid w:val="576FDEDE"/>
    <w:rsid w:val="57FFFD3F"/>
    <w:rsid w:val="597BE624"/>
    <w:rsid w:val="5D64F383"/>
    <w:rsid w:val="5E0DABDC"/>
    <w:rsid w:val="5EB14CD8"/>
    <w:rsid w:val="606E8A46"/>
    <w:rsid w:val="61C38BBD"/>
    <w:rsid w:val="62539495"/>
    <w:rsid w:val="6386D9E0"/>
    <w:rsid w:val="63B64C8E"/>
    <w:rsid w:val="648F2B32"/>
    <w:rsid w:val="64F106A2"/>
    <w:rsid w:val="6621E7C9"/>
    <w:rsid w:val="67CF6753"/>
    <w:rsid w:val="68A40A81"/>
    <w:rsid w:val="6A81E7AD"/>
    <w:rsid w:val="6DC120AD"/>
    <w:rsid w:val="70D03EF6"/>
    <w:rsid w:val="717204C8"/>
    <w:rsid w:val="71B823F5"/>
    <w:rsid w:val="72A8F30B"/>
    <w:rsid w:val="7405FD10"/>
    <w:rsid w:val="758442A0"/>
    <w:rsid w:val="75948397"/>
    <w:rsid w:val="770F9990"/>
    <w:rsid w:val="7828E846"/>
    <w:rsid w:val="79F07C4E"/>
    <w:rsid w:val="7B1ADDB9"/>
    <w:rsid w:val="7CF6E4C2"/>
    <w:rsid w:val="7E2C963D"/>
    <w:rsid w:val="7E91D0E9"/>
    <w:rsid w:val="7EBA8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7EDC5"/>
  <w15:chartTrackingRefBased/>
  <w15:docId w15:val="{8006D27E-BBA2-4324-A8E9-5A47D3EE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1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1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1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1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1D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471D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471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1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118E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1C2E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2E5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C2E51"/>
    <w:rPr>
      <w:sz w:val="16"/>
      <w:szCs w:val="16"/>
    </w:rPr>
  </w:style>
  <w:style w:type="paragraph" w:styleId="Revision">
    <w:name w:val="Revision"/>
    <w:hidden/>
    <w:uiPriority w:val="99"/>
    <w:semiHidden/>
    <w:rsid w:val="001C2E5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E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E5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7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B63"/>
  </w:style>
  <w:style w:type="paragraph" w:styleId="Footer">
    <w:name w:val="footer"/>
    <w:basedOn w:val="Normal"/>
    <w:link w:val="FooterChar"/>
    <w:uiPriority w:val="99"/>
    <w:unhideWhenUsed/>
    <w:rsid w:val="006E7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8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0f26b1-9581-4d8d-a9fc-f582e245f9a6" xsi:nil="true"/>
    <lcf76f155ced4ddcb4097134ff3c332f xmlns="c6d38dff-c36c-4415-a305-a7955df701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EA565439F3140959439811CDB48EF" ma:contentTypeVersion="16" ma:contentTypeDescription="Create a new document." ma:contentTypeScope="" ma:versionID="87b9440e691a2638071285c2757b0548">
  <xsd:schema xmlns:xsd="http://www.w3.org/2001/XMLSchema" xmlns:xs="http://www.w3.org/2001/XMLSchema" xmlns:p="http://schemas.microsoft.com/office/2006/metadata/properties" xmlns:ns2="e63d4fb6-bfce-4aac-a34b-0a4b9bfa0019" xmlns:ns3="c6d38dff-c36c-4415-a305-a7955df7013f" xmlns:ns4="100f26b1-9581-4d8d-a9fc-f582e245f9a6" targetNamespace="http://schemas.microsoft.com/office/2006/metadata/properties" ma:root="true" ma:fieldsID="a3f225293a3ebce84c9ab7e7b7810d6f" ns2:_="" ns3:_="" ns4:_="">
    <xsd:import namespace="e63d4fb6-bfce-4aac-a34b-0a4b9bfa0019"/>
    <xsd:import namespace="c6d38dff-c36c-4415-a305-a7955df7013f"/>
    <xsd:import namespace="100f26b1-9581-4d8d-a9fc-f582e245f9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d4fb6-bfce-4aac-a34b-0a4b9bfa00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38dff-c36c-4415-a305-a7955df70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84609c4-048b-4b80-a7b2-5057edd30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f26b1-9581-4d8d-a9fc-f582e245f9a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6da3050-14e0-4095-bf11-8c0181315b92}" ma:internalName="TaxCatchAll" ma:showField="CatchAllData" ma:web="100f26b1-9581-4d8d-a9fc-f582e245f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F3138-14DE-4292-AD1B-80D3D788AA6E}">
  <ds:schemaRefs>
    <ds:schemaRef ds:uri="http://schemas.microsoft.com/office/2006/metadata/properties"/>
    <ds:schemaRef ds:uri="http://schemas.microsoft.com/office/infopath/2007/PartnerControls"/>
    <ds:schemaRef ds:uri="100f26b1-9581-4d8d-a9fc-f582e245f9a6"/>
    <ds:schemaRef ds:uri="c6d38dff-c36c-4415-a305-a7955df7013f"/>
  </ds:schemaRefs>
</ds:datastoreItem>
</file>

<file path=customXml/itemProps2.xml><?xml version="1.0" encoding="utf-8"?>
<ds:datastoreItem xmlns:ds="http://schemas.openxmlformats.org/officeDocument/2006/customXml" ds:itemID="{36BDEDA0-A812-41EA-BBC3-85DB241696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AC39C-E687-4A45-AF36-489513024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3d4fb6-bfce-4aac-a34b-0a4b9bfa0019"/>
    <ds:schemaRef ds:uri="c6d38dff-c36c-4415-a305-a7955df7013f"/>
    <ds:schemaRef ds:uri="100f26b1-9581-4d8d-a9fc-f582e245f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0C438F-494D-42C0-A055-D521A230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704</Words>
  <Characters>3895</Characters>
  <Application>Microsoft Office Word</Application>
  <DocSecurity>0</DocSecurity>
  <Lines>90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Brooks, Jennie</dc:creator>
  <cp:keywords/>
  <dc:description/>
  <cp:lastModifiedBy>Beth Kaylor</cp:lastModifiedBy>
  <cp:revision>15</cp:revision>
  <dcterms:created xsi:type="dcterms:W3CDTF">2025-06-30T23:28:00Z</dcterms:created>
  <dcterms:modified xsi:type="dcterms:W3CDTF">2026-08-06T15:49:00Z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0x010100DADEA565439F3140959439811CDB48EF</vt:lpwstr>
  </property>
  <property fmtid="{D5CDD505-2E9C-101B-9397-08002B2CF9AE}" pid="3" name="MediaServiceImageTags">
    <vt:lpwstr/>
  </property>
</Properties>
</file>